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70" w:rsidRPr="00942841" w:rsidRDefault="00F966FB" w:rsidP="00C87970">
      <w:pPr>
        <w:spacing w:after="200"/>
        <w:jc w:val="center"/>
        <w:rPr>
          <w:rFonts w:ascii="Microsoft Sans Serif" w:hAnsi="Microsoft Sans Serif" w:cs="Arial"/>
          <w:b/>
          <w:sz w:val="24"/>
          <w:szCs w:val="24"/>
        </w:rPr>
      </w:pPr>
      <w:r>
        <w:rPr>
          <w:rFonts w:ascii="Microsoft Sans Serif" w:hAnsi="Microsoft Sans Serif" w:cs="Arial"/>
          <w:b/>
          <w:sz w:val="24"/>
          <w:szCs w:val="24"/>
        </w:rPr>
        <w:t>C</w:t>
      </w:r>
      <w:r w:rsidR="006D3037">
        <w:rPr>
          <w:rFonts w:ascii="Microsoft Sans Serif" w:hAnsi="Microsoft Sans Serif" w:cs="Arial"/>
          <w:b/>
          <w:sz w:val="24"/>
          <w:szCs w:val="24"/>
        </w:rPr>
        <w:t>I</w:t>
      </w:r>
      <w:r w:rsidR="00C87970" w:rsidRPr="00D83467">
        <w:rPr>
          <w:rFonts w:ascii="Microsoft Sans Serif" w:hAnsi="Microsoft Sans Serif" w:cs="Microsoft Sans Serif"/>
          <w:b/>
          <w:sz w:val="24"/>
          <w:szCs w:val="24"/>
        </w:rPr>
        <w:t>TY</w:t>
      </w:r>
      <w:r w:rsidR="00C87970" w:rsidRPr="003071ED">
        <w:rPr>
          <w:rFonts w:ascii="Microsoft Sans Serif" w:hAnsi="Microsoft Sans Serif" w:cs="Microsoft Sans Serif"/>
          <w:b/>
          <w:sz w:val="24"/>
          <w:szCs w:val="24"/>
        </w:rPr>
        <w:t xml:space="preserve"> COUNCIL</w:t>
      </w:r>
    </w:p>
    <w:p w:rsidR="00C87970" w:rsidRPr="003071ED" w:rsidRDefault="00C87970" w:rsidP="00C87970">
      <w:pPr>
        <w:tabs>
          <w:tab w:val="left" w:pos="7920"/>
        </w:tabs>
        <w:spacing w:line="240" w:lineRule="exact"/>
        <w:jc w:val="center"/>
        <w:rPr>
          <w:rFonts w:ascii="Microsoft Sans Serif" w:hAnsi="Microsoft Sans Serif" w:cs="Microsoft Sans Serif"/>
          <w:b/>
          <w:sz w:val="24"/>
          <w:szCs w:val="24"/>
        </w:rPr>
      </w:pPr>
      <w:r w:rsidRPr="003071ED">
        <w:rPr>
          <w:rFonts w:ascii="Microsoft Sans Serif" w:hAnsi="Microsoft Sans Serif" w:cs="Microsoft Sans Serif"/>
          <w:b/>
          <w:sz w:val="24"/>
          <w:szCs w:val="24"/>
        </w:rPr>
        <w:t xml:space="preserve">CITY OF </w:t>
      </w:r>
      <w:smartTag w:uri="urn:schemas-microsoft-com:office:smarttags" w:element="place">
        <w:smartTag w:uri="urn:schemas-microsoft-com:office:smarttags" w:element="PlaceName">
          <w:r w:rsidRPr="003071ED">
            <w:rPr>
              <w:rFonts w:ascii="Microsoft Sans Serif" w:hAnsi="Microsoft Sans Serif" w:cs="Microsoft Sans Serif"/>
              <w:b/>
              <w:sz w:val="24"/>
              <w:szCs w:val="24"/>
            </w:rPr>
            <w:t>PRAIRIE</w:t>
          </w:r>
        </w:smartTag>
        <w:r w:rsidRPr="003071ED">
          <w:rPr>
            <w:rFonts w:ascii="Microsoft Sans Serif" w:hAnsi="Microsoft Sans Serif" w:cs="Microsoft Sans Serif"/>
            <w:b/>
            <w:sz w:val="24"/>
            <w:szCs w:val="24"/>
          </w:rPr>
          <w:t xml:space="preserve"> </w:t>
        </w:r>
        <w:smartTag w:uri="urn:schemas-microsoft-com:office:smarttags" w:element="PlaceType">
          <w:r w:rsidRPr="003071ED">
            <w:rPr>
              <w:rFonts w:ascii="Microsoft Sans Serif" w:hAnsi="Microsoft Sans Serif" w:cs="Microsoft Sans Serif"/>
              <w:b/>
              <w:sz w:val="24"/>
              <w:szCs w:val="24"/>
            </w:rPr>
            <w:t>VILLAGE</w:t>
          </w:r>
        </w:smartTag>
      </w:smartTag>
    </w:p>
    <w:p w:rsidR="00C87970" w:rsidRPr="003071ED" w:rsidRDefault="00660315" w:rsidP="00491AF2">
      <w:pPr>
        <w:spacing w:before="120"/>
        <w:jc w:val="center"/>
        <w:rPr>
          <w:rFonts w:ascii="Microsoft Sans Serif" w:hAnsi="Microsoft Sans Serif" w:cs="Microsoft Sans Serif"/>
          <w:b/>
          <w:sz w:val="24"/>
          <w:szCs w:val="24"/>
        </w:rPr>
      </w:pPr>
      <w:r>
        <w:rPr>
          <w:rFonts w:ascii="Microsoft Sans Serif" w:hAnsi="Microsoft Sans Serif" w:cs="Microsoft Sans Serif"/>
          <w:b/>
          <w:sz w:val="24"/>
          <w:szCs w:val="24"/>
        </w:rPr>
        <w:t>February 1</w:t>
      </w:r>
      <w:r w:rsidR="0076174F">
        <w:rPr>
          <w:rFonts w:ascii="Microsoft Sans Serif" w:hAnsi="Microsoft Sans Serif" w:cs="Microsoft Sans Serif"/>
          <w:b/>
          <w:sz w:val="24"/>
          <w:szCs w:val="24"/>
        </w:rPr>
        <w:t>, 2016</w:t>
      </w:r>
    </w:p>
    <w:p w:rsidR="00C87970" w:rsidRDefault="00C87970" w:rsidP="00C87970">
      <w:pPr>
        <w:jc w:val="both"/>
        <w:rPr>
          <w:rFonts w:ascii="Microsoft Sans Serif" w:hAnsi="Microsoft Sans Serif" w:cs="Microsoft Sans Serif"/>
          <w:b/>
          <w:sz w:val="24"/>
          <w:szCs w:val="24"/>
        </w:rPr>
      </w:pPr>
    </w:p>
    <w:p w:rsidR="00B00767" w:rsidRPr="003071ED" w:rsidRDefault="00B00767" w:rsidP="00C87970">
      <w:pPr>
        <w:jc w:val="both"/>
        <w:rPr>
          <w:rFonts w:ascii="Microsoft Sans Serif" w:hAnsi="Microsoft Sans Serif" w:cs="Microsoft Sans Serif"/>
          <w:b/>
          <w:sz w:val="24"/>
          <w:szCs w:val="24"/>
        </w:rPr>
      </w:pPr>
    </w:p>
    <w:p w:rsidR="006B78B7" w:rsidRDefault="00C87970" w:rsidP="00655D81">
      <w:pPr>
        <w:spacing w:line="480" w:lineRule="auto"/>
        <w:ind w:firstLine="720"/>
        <w:jc w:val="both"/>
        <w:rPr>
          <w:rFonts w:ascii="Microsoft Sans Serif" w:hAnsi="Microsoft Sans Serif" w:cs="Microsoft Sans Serif"/>
          <w:sz w:val="24"/>
          <w:szCs w:val="24"/>
        </w:rPr>
      </w:pPr>
      <w:r w:rsidRPr="003071ED">
        <w:rPr>
          <w:rFonts w:ascii="Microsoft Sans Serif" w:hAnsi="Microsoft Sans Serif" w:cs="Microsoft Sans Serif"/>
          <w:sz w:val="24"/>
          <w:szCs w:val="24"/>
        </w:rPr>
        <w:t>The City Council of Prairie Village, Kansas, met in regular session on</w:t>
      </w:r>
      <w:r w:rsidR="007E093D">
        <w:rPr>
          <w:rFonts w:ascii="Microsoft Sans Serif" w:hAnsi="Microsoft Sans Serif" w:cs="Microsoft Sans Serif"/>
          <w:sz w:val="24"/>
          <w:szCs w:val="24"/>
        </w:rPr>
        <w:t xml:space="preserve"> </w:t>
      </w:r>
      <w:r w:rsidR="00292A88">
        <w:rPr>
          <w:rFonts w:ascii="Microsoft Sans Serif" w:hAnsi="Microsoft Sans Serif" w:cs="Microsoft Sans Serif"/>
          <w:sz w:val="24"/>
          <w:szCs w:val="24"/>
        </w:rPr>
        <w:t>Mon</w:t>
      </w:r>
      <w:r w:rsidR="00C84DBF">
        <w:rPr>
          <w:rFonts w:ascii="Microsoft Sans Serif" w:hAnsi="Microsoft Sans Serif" w:cs="Microsoft Sans Serif"/>
          <w:sz w:val="24"/>
          <w:szCs w:val="24"/>
        </w:rPr>
        <w:t>da</w:t>
      </w:r>
      <w:r w:rsidR="00D930CB">
        <w:rPr>
          <w:rFonts w:ascii="Microsoft Sans Serif" w:hAnsi="Microsoft Sans Serif" w:cs="Microsoft Sans Serif"/>
          <w:sz w:val="24"/>
          <w:szCs w:val="24"/>
        </w:rPr>
        <w:t xml:space="preserve">y, </w:t>
      </w:r>
      <w:r w:rsidR="00660315">
        <w:rPr>
          <w:rFonts w:ascii="Microsoft Sans Serif" w:hAnsi="Microsoft Sans Serif" w:cs="Microsoft Sans Serif"/>
          <w:sz w:val="24"/>
          <w:szCs w:val="24"/>
        </w:rPr>
        <w:t>February 1</w:t>
      </w:r>
      <w:r w:rsidR="0076174F">
        <w:rPr>
          <w:rFonts w:ascii="Microsoft Sans Serif" w:hAnsi="Microsoft Sans Serif" w:cs="Microsoft Sans Serif"/>
          <w:sz w:val="24"/>
          <w:szCs w:val="24"/>
        </w:rPr>
        <w:t>, 2016</w:t>
      </w:r>
      <w:r w:rsidR="006B78B7">
        <w:rPr>
          <w:rFonts w:ascii="Microsoft Sans Serif" w:hAnsi="Microsoft Sans Serif" w:cs="Microsoft Sans Serif"/>
          <w:sz w:val="24"/>
          <w:szCs w:val="24"/>
        </w:rPr>
        <w:t xml:space="preserve"> </w:t>
      </w:r>
      <w:r w:rsidR="003B1442">
        <w:rPr>
          <w:rFonts w:ascii="Microsoft Sans Serif" w:hAnsi="Microsoft Sans Serif" w:cs="Microsoft Sans Serif"/>
          <w:sz w:val="24"/>
          <w:szCs w:val="24"/>
        </w:rPr>
        <w:t xml:space="preserve">at 7:30 p.m. </w:t>
      </w:r>
      <w:r w:rsidR="006B78B7">
        <w:rPr>
          <w:rFonts w:ascii="Microsoft Sans Serif" w:hAnsi="Microsoft Sans Serif" w:cs="Microsoft Sans Serif"/>
          <w:sz w:val="24"/>
          <w:szCs w:val="24"/>
        </w:rPr>
        <w:t xml:space="preserve">in the </w:t>
      </w:r>
      <w:r w:rsidR="00FE15E6">
        <w:rPr>
          <w:rFonts w:ascii="Microsoft Sans Serif" w:hAnsi="Microsoft Sans Serif" w:cs="Microsoft Sans Serif"/>
          <w:sz w:val="24"/>
          <w:szCs w:val="24"/>
        </w:rPr>
        <w:t>Council Chambers at the Municipal Building, 7700 Mission Road</w:t>
      </w:r>
      <w:r w:rsidR="006B78B7">
        <w:rPr>
          <w:rFonts w:ascii="Microsoft Sans Serif" w:hAnsi="Microsoft Sans Serif" w:cs="Microsoft Sans Serif"/>
          <w:sz w:val="24"/>
          <w:szCs w:val="24"/>
        </w:rPr>
        <w:t xml:space="preserve">, Prairie Village, Kansas. </w:t>
      </w:r>
    </w:p>
    <w:p w:rsidR="00D13ACA" w:rsidRDefault="00D13ACA" w:rsidP="00D13ACA">
      <w:pPr>
        <w:jc w:val="both"/>
        <w:rPr>
          <w:rFonts w:ascii="Microsoft Sans Serif" w:hAnsi="Microsoft Sans Serif" w:cs="Microsoft Sans Serif"/>
          <w:b/>
          <w:sz w:val="24"/>
          <w:szCs w:val="24"/>
        </w:rPr>
      </w:pPr>
    </w:p>
    <w:p w:rsidR="00C87970" w:rsidRPr="003071ED" w:rsidRDefault="00C87970" w:rsidP="00C87970">
      <w:pPr>
        <w:spacing w:line="480" w:lineRule="auto"/>
        <w:jc w:val="both"/>
        <w:rPr>
          <w:rFonts w:ascii="Microsoft Sans Serif" w:hAnsi="Microsoft Sans Serif" w:cs="Microsoft Sans Serif"/>
          <w:sz w:val="24"/>
          <w:szCs w:val="24"/>
        </w:rPr>
      </w:pPr>
      <w:r w:rsidRPr="003071ED">
        <w:rPr>
          <w:rFonts w:ascii="Microsoft Sans Serif" w:hAnsi="Microsoft Sans Serif" w:cs="Microsoft Sans Serif"/>
          <w:b/>
          <w:sz w:val="24"/>
          <w:szCs w:val="24"/>
          <w:u w:val="single"/>
        </w:rPr>
        <w:t>ROLL CALL</w:t>
      </w:r>
    </w:p>
    <w:p w:rsidR="00C87970" w:rsidRPr="003071ED" w:rsidRDefault="00C87970" w:rsidP="00C87970">
      <w:pPr>
        <w:spacing w:line="480" w:lineRule="auto"/>
        <w:jc w:val="both"/>
        <w:rPr>
          <w:rFonts w:ascii="Microsoft Sans Serif" w:hAnsi="Microsoft Sans Serif" w:cs="Microsoft Sans Serif"/>
          <w:sz w:val="24"/>
          <w:szCs w:val="24"/>
        </w:rPr>
      </w:pPr>
      <w:r w:rsidRPr="003071ED">
        <w:rPr>
          <w:rFonts w:ascii="Microsoft Sans Serif" w:hAnsi="Microsoft Sans Serif" w:cs="Microsoft Sans Serif"/>
          <w:sz w:val="24"/>
          <w:szCs w:val="24"/>
        </w:rPr>
        <w:tab/>
      </w:r>
      <w:r w:rsidR="001A45A8">
        <w:rPr>
          <w:rFonts w:ascii="Microsoft Sans Serif" w:hAnsi="Microsoft Sans Serif" w:cs="Microsoft Sans Serif"/>
          <w:sz w:val="24"/>
          <w:szCs w:val="24"/>
        </w:rPr>
        <w:t>Ma</w:t>
      </w:r>
      <w:bookmarkStart w:id="0" w:name="_GoBack"/>
      <w:bookmarkEnd w:id="0"/>
      <w:r w:rsidR="001A45A8">
        <w:rPr>
          <w:rFonts w:ascii="Microsoft Sans Serif" w:hAnsi="Microsoft Sans Serif" w:cs="Microsoft Sans Serif"/>
          <w:sz w:val="24"/>
          <w:szCs w:val="24"/>
        </w:rPr>
        <w:t>yor Laura Wassmer</w:t>
      </w:r>
      <w:r w:rsidR="00920383">
        <w:rPr>
          <w:rFonts w:ascii="Microsoft Sans Serif" w:hAnsi="Microsoft Sans Serif" w:cs="Microsoft Sans Serif"/>
          <w:sz w:val="24"/>
          <w:szCs w:val="24"/>
        </w:rPr>
        <w:t xml:space="preserve"> cal</w:t>
      </w:r>
      <w:r w:rsidRPr="003071ED">
        <w:rPr>
          <w:rFonts w:ascii="Microsoft Sans Serif" w:hAnsi="Microsoft Sans Serif" w:cs="Microsoft Sans Serif"/>
          <w:sz w:val="24"/>
          <w:szCs w:val="24"/>
        </w:rPr>
        <w:t>led the meeting to order</w:t>
      </w:r>
      <w:r>
        <w:rPr>
          <w:rFonts w:ascii="Microsoft Sans Serif" w:hAnsi="Microsoft Sans Serif" w:cs="Microsoft Sans Serif"/>
          <w:sz w:val="24"/>
          <w:szCs w:val="24"/>
        </w:rPr>
        <w:t xml:space="preserve"> </w:t>
      </w:r>
      <w:r w:rsidRPr="003071ED">
        <w:rPr>
          <w:rFonts w:ascii="Microsoft Sans Serif" w:hAnsi="Microsoft Sans Serif" w:cs="Microsoft Sans Serif"/>
          <w:sz w:val="24"/>
          <w:szCs w:val="24"/>
        </w:rPr>
        <w:t xml:space="preserve">and roll call was taken with the following Council members present:  </w:t>
      </w:r>
      <w:r w:rsidR="00A77F02">
        <w:rPr>
          <w:rFonts w:ascii="Microsoft Sans Serif" w:hAnsi="Microsoft Sans Serif" w:cs="Microsoft Sans Serif"/>
          <w:sz w:val="24"/>
          <w:szCs w:val="24"/>
        </w:rPr>
        <w:t xml:space="preserve"> </w:t>
      </w:r>
      <w:r w:rsidR="00311804">
        <w:rPr>
          <w:rFonts w:ascii="Microsoft Sans Serif" w:hAnsi="Microsoft Sans Serif" w:cs="Microsoft Sans Serif"/>
          <w:sz w:val="24"/>
          <w:szCs w:val="24"/>
        </w:rPr>
        <w:t xml:space="preserve">Ashley Weaver, </w:t>
      </w:r>
      <w:r w:rsidR="00A77F02">
        <w:rPr>
          <w:rFonts w:ascii="Microsoft Sans Serif" w:hAnsi="Microsoft Sans Serif" w:cs="Microsoft Sans Serif"/>
          <w:sz w:val="24"/>
          <w:szCs w:val="24"/>
        </w:rPr>
        <w:t>Jori Nelson,</w:t>
      </w:r>
      <w:r w:rsidR="00B86F47">
        <w:rPr>
          <w:rFonts w:ascii="Microsoft Sans Serif" w:hAnsi="Microsoft Sans Serif" w:cs="Microsoft Sans Serif"/>
          <w:sz w:val="24"/>
          <w:szCs w:val="24"/>
        </w:rPr>
        <w:t xml:space="preserve"> </w:t>
      </w:r>
      <w:r w:rsidR="00804315">
        <w:rPr>
          <w:rFonts w:ascii="Microsoft Sans Serif" w:hAnsi="Microsoft Sans Serif" w:cs="Microsoft Sans Serif"/>
          <w:sz w:val="24"/>
          <w:szCs w:val="24"/>
        </w:rPr>
        <w:t xml:space="preserve">Ruth Hopkins, </w:t>
      </w:r>
      <w:r>
        <w:rPr>
          <w:rFonts w:ascii="Microsoft Sans Serif" w:hAnsi="Microsoft Sans Serif" w:cs="Microsoft Sans Serif"/>
          <w:sz w:val="24"/>
          <w:szCs w:val="24"/>
        </w:rPr>
        <w:t>Steve Noll</w:t>
      </w:r>
      <w:r w:rsidR="00556149">
        <w:rPr>
          <w:rFonts w:ascii="Microsoft Sans Serif" w:hAnsi="Microsoft Sans Serif" w:cs="Microsoft Sans Serif"/>
          <w:sz w:val="24"/>
          <w:szCs w:val="24"/>
        </w:rPr>
        <w:t xml:space="preserve">, </w:t>
      </w:r>
      <w:r w:rsidR="007505DC">
        <w:rPr>
          <w:rFonts w:ascii="Microsoft Sans Serif" w:hAnsi="Microsoft Sans Serif" w:cs="Microsoft Sans Serif"/>
          <w:sz w:val="24"/>
          <w:szCs w:val="24"/>
        </w:rPr>
        <w:t>Eric Mikkelson</w:t>
      </w:r>
      <w:r w:rsidR="00C84DBF">
        <w:rPr>
          <w:rFonts w:ascii="Microsoft Sans Serif" w:hAnsi="Microsoft Sans Serif" w:cs="Microsoft Sans Serif"/>
          <w:sz w:val="24"/>
          <w:szCs w:val="24"/>
        </w:rPr>
        <w:t xml:space="preserve">, </w:t>
      </w:r>
      <w:r w:rsidR="00FA06C2">
        <w:rPr>
          <w:rFonts w:ascii="Microsoft Sans Serif" w:hAnsi="Microsoft Sans Serif" w:cs="Microsoft Sans Serif"/>
          <w:sz w:val="24"/>
          <w:szCs w:val="24"/>
        </w:rPr>
        <w:t xml:space="preserve">Andrew Wang, </w:t>
      </w:r>
      <w:r w:rsidR="004706C9">
        <w:rPr>
          <w:rFonts w:ascii="Microsoft Sans Serif" w:hAnsi="Microsoft Sans Serif" w:cs="Microsoft Sans Serif"/>
          <w:sz w:val="24"/>
          <w:szCs w:val="24"/>
        </w:rPr>
        <w:t xml:space="preserve">Brooke Morehead, </w:t>
      </w:r>
      <w:r w:rsidR="007553A6">
        <w:rPr>
          <w:rFonts w:ascii="Microsoft Sans Serif" w:hAnsi="Microsoft Sans Serif" w:cs="Microsoft Sans Serif"/>
          <w:sz w:val="24"/>
          <w:szCs w:val="24"/>
        </w:rPr>
        <w:t>Sheila Myers,</w:t>
      </w:r>
      <w:r w:rsidR="007E093D">
        <w:rPr>
          <w:rFonts w:ascii="Microsoft Sans Serif" w:hAnsi="Microsoft Sans Serif" w:cs="Microsoft Sans Serif"/>
          <w:sz w:val="24"/>
          <w:szCs w:val="24"/>
        </w:rPr>
        <w:t xml:space="preserve"> </w:t>
      </w:r>
      <w:r w:rsidR="00660315">
        <w:rPr>
          <w:rFonts w:ascii="Microsoft Sans Serif" w:hAnsi="Microsoft Sans Serif" w:cs="Microsoft Sans Serif"/>
          <w:sz w:val="24"/>
          <w:szCs w:val="24"/>
        </w:rPr>
        <w:t xml:space="preserve">Dan Runion, </w:t>
      </w:r>
      <w:r w:rsidR="00B86F47">
        <w:rPr>
          <w:rFonts w:ascii="Microsoft Sans Serif" w:hAnsi="Microsoft Sans Serif" w:cs="Microsoft Sans Serif"/>
          <w:sz w:val="24"/>
          <w:szCs w:val="24"/>
        </w:rPr>
        <w:t>David Morrison</w:t>
      </w:r>
      <w:r w:rsidR="0076174F">
        <w:rPr>
          <w:rFonts w:ascii="Microsoft Sans Serif" w:hAnsi="Microsoft Sans Serif" w:cs="Microsoft Sans Serif"/>
          <w:sz w:val="24"/>
          <w:szCs w:val="24"/>
        </w:rPr>
        <w:t>, Ted Odell</w:t>
      </w:r>
      <w:r w:rsidR="00B6311A">
        <w:rPr>
          <w:rFonts w:ascii="Microsoft Sans Serif" w:hAnsi="Microsoft Sans Serif" w:cs="Microsoft Sans Serif"/>
          <w:sz w:val="24"/>
          <w:szCs w:val="24"/>
        </w:rPr>
        <w:t xml:space="preserve"> </w:t>
      </w:r>
      <w:r w:rsidR="00311804">
        <w:rPr>
          <w:rFonts w:ascii="Microsoft Sans Serif" w:hAnsi="Microsoft Sans Serif" w:cs="Microsoft Sans Serif"/>
          <w:sz w:val="24"/>
          <w:szCs w:val="24"/>
        </w:rPr>
        <w:t>and Terrence Gallagher</w:t>
      </w:r>
      <w:r w:rsidR="00A77F02">
        <w:rPr>
          <w:rFonts w:ascii="Microsoft Sans Serif" w:hAnsi="Microsoft Sans Serif" w:cs="Microsoft Sans Serif"/>
          <w:sz w:val="24"/>
          <w:szCs w:val="24"/>
        </w:rPr>
        <w:t>.</w:t>
      </w:r>
    </w:p>
    <w:p w:rsidR="00EF4A02" w:rsidRPr="00B6311A" w:rsidRDefault="00C87970" w:rsidP="00424603">
      <w:pPr>
        <w:spacing w:line="480" w:lineRule="auto"/>
        <w:jc w:val="both"/>
        <w:rPr>
          <w:rFonts w:ascii="Microsoft Sans Serif" w:hAnsi="Microsoft Sans Serif" w:cs="Microsoft Sans Serif"/>
          <w:sz w:val="24"/>
          <w:szCs w:val="24"/>
        </w:rPr>
      </w:pPr>
      <w:r w:rsidRPr="003071ED">
        <w:rPr>
          <w:rFonts w:ascii="Microsoft Sans Serif" w:hAnsi="Microsoft Sans Serif" w:cs="Microsoft Sans Serif"/>
          <w:sz w:val="24"/>
          <w:szCs w:val="24"/>
        </w:rPr>
        <w:tab/>
      </w:r>
      <w:r w:rsidR="0076359C">
        <w:rPr>
          <w:rFonts w:ascii="Microsoft Sans Serif" w:hAnsi="Microsoft Sans Serif" w:cs="Microsoft Sans Serif"/>
          <w:sz w:val="24"/>
          <w:szCs w:val="24"/>
        </w:rPr>
        <w:t>Staff</w:t>
      </w:r>
      <w:r w:rsidR="0076359C" w:rsidRPr="003071ED">
        <w:rPr>
          <w:rFonts w:ascii="Microsoft Sans Serif" w:hAnsi="Microsoft Sans Serif" w:cs="Microsoft Sans Serif"/>
          <w:sz w:val="24"/>
          <w:szCs w:val="24"/>
        </w:rPr>
        <w:t xml:space="preserve"> present was</w:t>
      </w:r>
      <w:r w:rsidRPr="003071ED">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76174F">
        <w:rPr>
          <w:rFonts w:ascii="Microsoft Sans Serif" w:hAnsi="Microsoft Sans Serif" w:cs="Microsoft Sans Serif"/>
          <w:sz w:val="24"/>
          <w:szCs w:val="24"/>
        </w:rPr>
        <w:t>Tim Schwartzkopf</w:t>
      </w:r>
      <w:r w:rsidR="00E15E42">
        <w:rPr>
          <w:rFonts w:ascii="Microsoft Sans Serif" w:hAnsi="Microsoft Sans Serif" w:cs="Microsoft Sans Serif"/>
          <w:sz w:val="24"/>
          <w:szCs w:val="24"/>
        </w:rPr>
        <w:t>, Chief of Police</w:t>
      </w:r>
      <w:r w:rsidR="00AD16EA">
        <w:rPr>
          <w:rFonts w:ascii="Microsoft Sans Serif" w:hAnsi="Microsoft Sans Serif" w:cs="Microsoft Sans Serif"/>
          <w:sz w:val="24"/>
          <w:szCs w:val="24"/>
        </w:rPr>
        <w:t xml:space="preserve">; </w:t>
      </w:r>
      <w:r w:rsidR="00FA06C2">
        <w:rPr>
          <w:rFonts w:ascii="Microsoft Sans Serif" w:hAnsi="Microsoft Sans Serif" w:cs="Microsoft Sans Serif"/>
          <w:sz w:val="24"/>
          <w:szCs w:val="24"/>
        </w:rPr>
        <w:t xml:space="preserve">Keith Bredehoeft, </w:t>
      </w:r>
      <w:r w:rsidR="005612FC">
        <w:rPr>
          <w:rFonts w:ascii="Microsoft Sans Serif" w:hAnsi="Microsoft Sans Serif" w:cs="Microsoft Sans Serif"/>
          <w:sz w:val="24"/>
          <w:szCs w:val="24"/>
        </w:rPr>
        <w:t xml:space="preserve">Public Works </w:t>
      </w:r>
      <w:r w:rsidR="00FA06C2">
        <w:rPr>
          <w:rFonts w:ascii="Microsoft Sans Serif" w:hAnsi="Microsoft Sans Serif" w:cs="Microsoft Sans Serif"/>
          <w:sz w:val="24"/>
          <w:szCs w:val="24"/>
        </w:rPr>
        <w:t>Director</w:t>
      </w:r>
      <w:r w:rsidR="009A04F6">
        <w:rPr>
          <w:rFonts w:ascii="Microsoft Sans Serif" w:hAnsi="Microsoft Sans Serif" w:cs="Microsoft Sans Serif"/>
          <w:sz w:val="24"/>
          <w:szCs w:val="24"/>
        </w:rPr>
        <w:t>;</w:t>
      </w:r>
      <w:r w:rsidR="00001D90">
        <w:rPr>
          <w:rFonts w:ascii="Microsoft Sans Serif" w:hAnsi="Microsoft Sans Serif" w:cs="Microsoft Sans Serif"/>
          <w:sz w:val="24"/>
          <w:szCs w:val="24"/>
        </w:rPr>
        <w:t xml:space="preserve"> </w:t>
      </w:r>
      <w:r w:rsidRPr="00C0196F">
        <w:rPr>
          <w:rFonts w:ascii="Microsoft Sans Serif" w:hAnsi="Microsoft Sans Serif" w:cs="Microsoft Sans Serif"/>
          <w:b/>
          <w:sz w:val="24"/>
          <w:szCs w:val="24"/>
        </w:rPr>
        <w:t xml:space="preserve"> </w:t>
      </w:r>
      <w:r w:rsidR="00660315">
        <w:rPr>
          <w:rFonts w:ascii="Microsoft Sans Serif" w:hAnsi="Microsoft Sans Serif" w:cs="Microsoft Sans Serif"/>
          <w:sz w:val="24"/>
          <w:szCs w:val="24"/>
        </w:rPr>
        <w:t>Katie Logan, City Attorney</w:t>
      </w:r>
      <w:r w:rsidR="00D71563">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 </w:t>
      </w:r>
      <w:r w:rsidR="00C75F98">
        <w:rPr>
          <w:rFonts w:ascii="Microsoft Sans Serif" w:hAnsi="Microsoft Sans Serif" w:cs="Microsoft Sans Serif"/>
          <w:sz w:val="24"/>
          <w:szCs w:val="24"/>
        </w:rPr>
        <w:t xml:space="preserve">Quinn Bennion, City Administrator; </w:t>
      </w:r>
      <w:r w:rsidR="00305165">
        <w:rPr>
          <w:rFonts w:ascii="Microsoft Sans Serif" w:hAnsi="Microsoft Sans Serif" w:cs="Microsoft Sans Serif"/>
          <w:sz w:val="24"/>
          <w:szCs w:val="24"/>
        </w:rPr>
        <w:t>Wes Jordan</w:t>
      </w:r>
      <w:r w:rsidR="00A91792">
        <w:rPr>
          <w:rFonts w:ascii="Microsoft Sans Serif" w:hAnsi="Microsoft Sans Serif" w:cs="Microsoft Sans Serif"/>
          <w:sz w:val="24"/>
          <w:szCs w:val="24"/>
        </w:rPr>
        <w:t xml:space="preserve">, Assistant City Administrator; </w:t>
      </w:r>
      <w:r w:rsidR="00311804">
        <w:rPr>
          <w:rFonts w:ascii="Microsoft Sans Serif" w:hAnsi="Microsoft Sans Serif" w:cs="Microsoft Sans Serif"/>
          <w:sz w:val="24"/>
          <w:szCs w:val="24"/>
        </w:rPr>
        <w:t xml:space="preserve">Lisa </w:t>
      </w:r>
      <w:r w:rsidR="00311804" w:rsidRPr="00B6311A">
        <w:rPr>
          <w:rFonts w:ascii="Microsoft Sans Serif" w:hAnsi="Microsoft Sans Serif" w:cs="Microsoft Sans Serif"/>
          <w:sz w:val="24"/>
          <w:szCs w:val="24"/>
        </w:rPr>
        <w:t>Santa Maria, Finance Director</w:t>
      </w:r>
      <w:r w:rsidR="00811EE3">
        <w:rPr>
          <w:rFonts w:ascii="Microsoft Sans Serif" w:hAnsi="Microsoft Sans Serif" w:cs="Microsoft Sans Serif"/>
          <w:sz w:val="24"/>
          <w:szCs w:val="24"/>
        </w:rPr>
        <w:t xml:space="preserve">; Mitch Dringman, Building Official, Zach Bauer, </w:t>
      </w:r>
      <w:r w:rsidR="00C526FD">
        <w:rPr>
          <w:rFonts w:ascii="Microsoft Sans Serif" w:hAnsi="Microsoft Sans Serif" w:cs="Microsoft Sans Serif"/>
          <w:sz w:val="24"/>
          <w:szCs w:val="24"/>
        </w:rPr>
        <w:t>Management</w:t>
      </w:r>
      <w:r w:rsidR="00811EE3">
        <w:rPr>
          <w:rFonts w:ascii="Microsoft Sans Serif" w:hAnsi="Microsoft Sans Serif" w:cs="Microsoft Sans Serif"/>
          <w:sz w:val="24"/>
          <w:szCs w:val="24"/>
        </w:rPr>
        <w:t xml:space="preserve"> Intern</w:t>
      </w:r>
      <w:r w:rsidR="00F915B4" w:rsidRPr="00B6311A">
        <w:rPr>
          <w:rFonts w:ascii="Microsoft Sans Serif" w:hAnsi="Microsoft Sans Serif" w:cs="Microsoft Sans Serif"/>
          <w:sz w:val="24"/>
          <w:szCs w:val="24"/>
        </w:rPr>
        <w:t xml:space="preserve"> </w:t>
      </w:r>
      <w:r w:rsidRPr="00B6311A">
        <w:rPr>
          <w:rFonts w:ascii="Microsoft Sans Serif" w:hAnsi="Microsoft Sans Serif" w:cs="Microsoft Sans Serif"/>
          <w:sz w:val="24"/>
          <w:szCs w:val="24"/>
        </w:rPr>
        <w:t xml:space="preserve">and </w:t>
      </w:r>
      <w:r w:rsidR="0076552A" w:rsidRPr="00B6311A">
        <w:rPr>
          <w:rFonts w:ascii="Microsoft Sans Serif" w:hAnsi="Microsoft Sans Serif" w:cs="Microsoft Sans Serif"/>
          <w:sz w:val="24"/>
          <w:szCs w:val="24"/>
        </w:rPr>
        <w:t>Joyce Hagen Mundy</w:t>
      </w:r>
      <w:r w:rsidRPr="00B6311A">
        <w:rPr>
          <w:rFonts w:ascii="Microsoft Sans Serif" w:hAnsi="Microsoft Sans Serif" w:cs="Microsoft Sans Serif"/>
          <w:sz w:val="24"/>
          <w:szCs w:val="24"/>
        </w:rPr>
        <w:t xml:space="preserve">, </w:t>
      </w:r>
      <w:r w:rsidR="00DA4EB5" w:rsidRPr="00B6311A">
        <w:rPr>
          <w:rFonts w:ascii="Microsoft Sans Serif" w:hAnsi="Microsoft Sans Serif" w:cs="Microsoft Sans Serif"/>
          <w:sz w:val="24"/>
          <w:szCs w:val="24"/>
        </w:rPr>
        <w:t xml:space="preserve"> </w:t>
      </w:r>
      <w:r w:rsidRPr="00B6311A">
        <w:rPr>
          <w:rFonts w:ascii="Microsoft Sans Serif" w:hAnsi="Microsoft Sans Serif" w:cs="Microsoft Sans Serif"/>
          <w:sz w:val="24"/>
          <w:szCs w:val="24"/>
        </w:rPr>
        <w:t>City Clerk</w:t>
      </w:r>
      <w:r w:rsidR="00FD45C5" w:rsidRPr="00B6311A">
        <w:rPr>
          <w:rFonts w:ascii="Microsoft Sans Serif" w:hAnsi="Microsoft Sans Serif" w:cs="Microsoft Sans Serif"/>
          <w:sz w:val="24"/>
          <w:szCs w:val="24"/>
        </w:rPr>
        <w:t>.</w:t>
      </w:r>
      <w:r w:rsidR="0060082E" w:rsidRPr="00B6311A">
        <w:rPr>
          <w:rFonts w:ascii="Microsoft Sans Serif" w:hAnsi="Microsoft Sans Serif" w:cs="Microsoft Sans Serif"/>
          <w:sz w:val="24"/>
          <w:szCs w:val="24"/>
        </w:rPr>
        <w:t xml:space="preserve">  </w:t>
      </w:r>
      <w:r w:rsidR="00811EE3">
        <w:rPr>
          <w:rFonts w:ascii="Microsoft Sans Serif" w:hAnsi="Microsoft Sans Serif" w:cs="Microsoft Sans Serif"/>
          <w:sz w:val="24"/>
          <w:szCs w:val="24"/>
        </w:rPr>
        <w:t>Also present was teen council member Dennis Rice and City Planning Consultants PJ Novick with Confluence and Chris Brewster with Gould Evans.</w:t>
      </w:r>
    </w:p>
    <w:p w:rsidR="006175B9" w:rsidRDefault="006175B9" w:rsidP="006175B9">
      <w:pPr>
        <w:tabs>
          <w:tab w:val="left" w:pos="720"/>
        </w:tabs>
        <w:jc w:val="both"/>
        <w:rPr>
          <w:rFonts w:ascii="Microsoft Sans Serif" w:hAnsi="Microsoft Sans Serif" w:cs="Microsoft Sans Serif"/>
          <w:sz w:val="24"/>
          <w:szCs w:val="24"/>
        </w:rPr>
      </w:pPr>
    </w:p>
    <w:p w:rsidR="00660315" w:rsidRDefault="00660315" w:rsidP="006175B9">
      <w:pPr>
        <w:tabs>
          <w:tab w:val="left" w:pos="720"/>
        </w:tabs>
        <w:spacing w:line="480" w:lineRule="auto"/>
        <w:jc w:val="both"/>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INTRODUCTION OF STUDENTS &amp; SCOUTS</w:t>
      </w:r>
    </w:p>
    <w:p w:rsidR="00660315" w:rsidRDefault="004706C9" w:rsidP="006175B9">
      <w:pPr>
        <w:tabs>
          <w:tab w:val="left" w:pos="720"/>
        </w:tabs>
        <w:spacing w:line="480" w:lineRule="auto"/>
        <w:jc w:val="both"/>
        <w:rPr>
          <w:rFonts w:ascii="Microsoft Sans Serif" w:hAnsi="Microsoft Sans Serif" w:cs="Microsoft Sans Serif"/>
          <w:sz w:val="24"/>
          <w:szCs w:val="24"/>
        </w:rPr>
      </w:pPr>
      <w:r>
        <w:rPr>
          <w:rFonts w:ascii="Microsoft Sans Serif" w:hAnsi="Microsoft Sans Serif" w:cs="Microsoft Sans Serif"/>
          <w:b/>
          <w:sz w:val="24"/>
          <w:szCs w:val="24"/>
        </w:rPr>
        <w:tab/>
      </w:r>
      <w:r>
        <w:rPr>
          <w:rFonts w:ascii="Microsoft Sans Serif" w:hAnsi="Microsoft Sans Serif" w:cs="Microsoft Sans Serif"/>
          <w:sz w:val="24"/>
          <w:szCs w:val="24"/>
        </w:rPr>
        <w:t xml:space="preserve">Paul Roberts with Troop #91 was present to earn </w:t>
      </w:r>
      <w:r w:rsidRPr="000D51C5">
        <w:rPr>
          <w:rFonts w:ascii="Microsoft Sans Serif" w:hAnsi="Microsoft Sans Serif" w:cs="Microsoft Sans Serif"/>
          <w:sz w:val="24"/>
          <w:szCs w:val="24"/>
        </w:rPr>
        <w:t>his “Citizenship</w:t>
      </w:r>
      <w:r w:rsidR="000D51C5" w:rsidRPr="000D51C5">
        <w:rPr>
          <w:rFonts w:ascii="Microsoft Sans Serif" w:hAnsi="Microsoft Sans Serif" w:cs="Microsoft Sans Serif"/>
          <w:sz w:val="24"/>
          <w:szCs w:val="24"/>
        </w:rPr>
        <w:t xml:space="preserve"> and the</w:t>
      </w:r>
      <w:r>
        <w:rPr>
          <w:rFonts w:ascii="Microsoft Sans Serif" w:hAnsi="Microsoft Sans Serif" w:cs="Microsoft Sans Serif"/>
          <w:sz w:val="24"/>
          <w:szCs w:val="24"/>
        </w:rPr>
        <w:t xml:space="preserve"> Community” badge.</w:t>
      </w:r>
    </w:p>
    <w:p w:rsidR="004706C9" w:rsidRPr="004706C9" w:rsidRDefault="004706C9" w:rsidP="004706C9">
      <w:pPr>
        <w:tabs>
          <w:tab w:val="left" w:pos="720"/>
        </w:tabs>
        <w:jc w:val="both"/>
        <w:rPr>
          <w:rFonts w:ascii="Microsoft Sans Serif" w:hAnsi="Microsoft Sans Serif" w:cs="Microsoft Sans Serif"/>
          <w:sz w:val="24"/>
          <w:szCs w:val="24"/>
        </w:rPr>
      </w:pPr>
    </w:p>
    <w:p w:rsidR="00660315" w:rsidRDefault="00660315" w:rsidP="006175B9">
      <w:pPr>
        <w:tabs>
          <w:tab w:val="left" w:pos="720"/>
        </w:tabs>
        <w:spacing w:line="480" w:lineRule="auto"/>
        <w:jc w:val="both"/>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PUBLIC SAFETY PRESENTATIONS</w:t>
      </w:r>
    </w:p>
    <w:p w:rsidR="00660315" w:rsidRDefault="00660315" w:rsidP="006175B9">
      <w:pPr>
        <w:tabs>
          <w:tab w:val="left" w:pos="720"/>
        </w:tabs>
        <w:spacing w:line="480" w:lineRule="auto"/>
        <w:jc w:val="both"/>
        <w:rPr>
          <w:rFonts w:ascii="Microsoft Sans Serif" w:hAnsi="Microsoft Sans Serif" w:cs="Microsoft Sans Serif"/>
          <w:sz w:val="24"/>
          <w:szCs w:val="24"/>
        </w:rPr>
      </w:pPr>
      <w:r>
        <w:rPr>
          <w:rFonts w:ascii="Microsoft Sans Serif" w:hAnsi="Microsoft Sans Serif" w:cs="Microsoft Sans Serif"/>
          <w:sz w:val="24"/>
          <w:szCs w:val="24"/>
        </w:rPr>
        <w:lastRenderedPageBreak/>
        <w:tab/>
        <w:t>C</w:t>
      </w:r>
      <w:r w:rsidR="004706C9">
        <w:rPr>
          <w:rFonts w:ascii="Microsoft Sans Serif" w:hAnsi="Microsoft Sans Serif" w:cs="Microsoft Sans Serif"/>
          <w:sz w:val="24"/>
          <w:szCs w:val="24"/>
        </w:rPr>
        <w:t>aptain Byron Roberson</w:t>
      </w:r>
      <w:r>
        <w:rPr>
          <w:rFonts w:ascii="Microsoft Sans Serif" w:hAnsi="Microsoft Sans Serif" w:cs="Microsoft Sans Serif"/>
          <w:sz w:val="24"/>
          <w:szCs w:val="24"/>
        </w:rPr>
        <w:t xml:space="preserve"> introduced new Community Service Officer Allie Jasminski.</w:t>
      </w:r>
      <w:r w:rsidR="00D81AF9">
        <w:rPr>
          <w:rFonts w:ascii="Microsoft Sans Serif" w:hAnsi="Microsoft Sans Serif" w:cs="Microsoft Sans Serif"/>
          <w:sz w:val="24"/>
          <w:szCs w:val="24"/>
        </w:rPr>
        <w:t xml:space="preserve">  Allie is a K-State graduate with a degree in Criminology</w:t>
      </w:r>
      <w:r w:rsidR="004706C9">
        <w:rPr>
          <w:rFonts w:ascii="Microsoft Sans Serif" w:hAnsi="Microsoft Sans Serif" w:cs="Microsoft Sans Serif"/>
          <w:sz w:val="24"/>
          <w:szCs w:val="24"/>
        </w:rPr>
        <w:t xml:space="preserve"> and has been with the </w:t>
      </w:r>
      <w:r w:rsidR="00BD4AF8">
        <w:rPr>
          <w:rFonts w:ascii="Microsoft Sans Serif" w:hAnsi="Microsoft Sans Serif" w:cs="Microsoft Sans Serif"/>
          <w:sz w:val="24"/>
          <w:szCs w:val="24"/>
        </w:rPr>
        <w:t xml:space="preserve">department for several months. </w:t>
      </w:r>
      <w:r w:rsidR="00D81AF9">
        <w:rPr>
          <w:rFonts w:ascii="Microsoft Sans Serif" w:hAnsi="Microsoft Sans Serif" w:cs="Microsoft Sans Serif"/>
          <w:sz w:val="24"/>
          <w:szCs w:val="24"/>
        </w:rPr>
        <w:t xml:space="preserve"> </w:t>
      </w:r>
    </w:p>
    <w:p w:rsidR="00D81AF9" w:rsidRDefault="00D81AF9" w:rsidP="00D81AF9">
      <w:pPr>
        <w:tabs>
          <w:tab w:val="left" w:pos="720"/>
        </w:tabs>
        <w:spacing w:line="480" w:lineRule="auto"/>
        <w:jc w:val="both"/>
        <w:rPr>
          <w:rFonts w:ascii="Microsoft Sans Serif" w:hAnsi="Microsoft Sans Serif" w:cs="Microsoft Sans Serif"/>
          <w:sz w:val="24"/>
          <w:szCs w:val="24"/>
        </w:rPr>
      </w:pPr>
      <w:r>
        <w:rPr>
          <w:rFonts w:ascii="Microsoft Sans Serif" w:hAnsi="Microsoft Sans Serif" w:cs="Microsoft Sans Serif"/>
          <w:sz w:val="24"/>
          <w:szCs w:val="24"/>
        </w:rPr>
        <w:tab/>
      </w:r>
      <w:r w:rsidR="004706C9">
        <w:rPr>
          <w:rFonts w:ascii="Microsoft Sans Serif" w:hAnsi="Microsoft Sans Serif" w:cs="Microsoft Sans Serif"/>
          <w:sz w:val="24"/>
          <w:szCs w:val="24"/>
        </w:rPr>
        <w:t xml:space="preserve">Captain Roberson also </w:t>
      </w:r>
      <w:r>
        <w:rPr>
          <w:rFonts w:ascii="Microsoft Sans Serif" w:hAnsi="Microsoft Sans Serif" w:cs="Microsoft Sans Serif"/>
          <w:sz w:val="24"/>
          <w:szCs w:val="24"/>
        </w:rPr>
        <w:t xml:space="preserve">introduced </w:t>
      </w:r>
      <w:r w:rsidR="004706C9">
        <w:rPr>
          <w:rFonts w:ascii="Microsoft Sans Serif" w:hAnsi="Microsoft Sans Serif" w:cs="Microsoft Sans Serif"/>
          <w:sz w:val="24"/>
          <w:szCs w:val="24"/>
        </w:rPr>
        <w:t>new</w:t>
      </w:r>
      <w:r>
        <w:rPr>
          <w:rFonts w:ascii="Microsoft Sans Serif" w:hAnsi="Microsoft Sans Serif" w:cs="Microsoft Sans Serif"/>
          <w:sz w:val="24"/>
          <w:szCs w:val="24"/>
        </w:rPr>
        <w:t xml:space="preserve"> officers </w:t>
      </w:r>
      <w:r w:rsidR="000577B7">
        <w:rPr>
          <w:rFonts w:ascii="Microsoft Sans Serif" w:hAnsi="Microsoft Sans Serif" w:cs="Microsoft Sans Serif"/>
          <w:sz w:val="24"/>
          <w:szCs w:val="24"/>
        </w:rPr>
        <w:t>Noelle</w:t>
      </w:r>
      <w:r>
        <w:rPr>
          <w:rFonts w:ascii="Microsoft Sans Serif" w:hAnsi="Microsoft Sans Serif" w:cs="Microsoft Sans Serif"/>
          <w:sz w:val="24"/>
          <w:szCs w:val="24"/>
        </w:rPr>
        <w:t xml:space="preserve"> Burns and Andrew Davidson.  Officer Burns is also a K-State graduate with a degree in Criminology and </w:t>
      </w:r>
      <w:r w:rsidR="00BD4AF8">
        <w:rPr>
          <w:rFonts w:ascii="Microsoft Sans Serif" w:hAnsi="Microsoft Sans Serif" w:cs="Microsoft Sans Serif"/>
          <w:sz w:val="24"/>
          <w:szCs w:val="24"/>
        </w:rPr>
        <w:t xml:space="preserve">a </w:t>
      </w:r>
      <w:r>
        <w:rPr>
          <w:rFonts w:ascii="Microsoft Sans Serif" w:hAnsi="Microsoft Sans Serif" w:cs="Microsoft Sans Serif"/>
          <w:sz w:val="24"/>
          <w:szCs w:val="24"/>
        </w:rPr>
        <w:t>minor in women’s studies.  Officer Davidson was previously a Deputy Sheriff for Platte County.</w:t>
      </w:r>
      <w:r w:rsidR="004706C9">
        <w:rPr>
          <w:rFonts w:ascii="Microsoft Sans Serif" w:hAnsi="Microsoft Sans Serif" w:cs="Microsoft Sans Serif"/>
          <w:sz w:val="24"/>
          <w:szCs w:val="24"/>
        </w:rPr>
        <w:t xml:space="preserve">  Chief Tim Schwartzkopf swore in Officers Burns and Davidson.  </w:t>
      </w:r>
    </w:p>
    <w:p w:rsidR="00660315" w:rsidRDefault="00660315" w:rsidP="006175B9">
      <w:pPr>
        <w:tabs>
          <w:tab w:val="left" w:pos="720"/>
        </w:tabs>
        <w:spacing w:line="480" w:lineRule="auto"/>
        <w:jc w:val="both"/>
        <w:rPr>
          <w:rFonts w:ascii="Microsoft Sans Serif" w:hAnsi="Microsoft Sans Serif" w:cs="Microsoft Sans Serif"/>
          <w:b/>
          <w:sz w:val="24"/>
          <w:szCs w:val="24"/>
        </w:rPr>
      </w:pPr>
      <w:r>
        <w:rPr>
          <w:rFonts w:ascii="Microsoft Sans Serif" w:hAnsi="Microsoft Sans Serif" w:cs="Microsoft Sans Serif"/>
          <w:b/>
          <w:sz w:val="24"/>
          <w:szCs w:val="24"/>
        </w:rPr>
        <w:t>Police Department Lifesaving Award Presentations</w:t>
      </w:r>
    </w:p>
    <w:p w:rsidR="00660315" w:rsidRPr="00660315" w:rsidRDefault="00660315" w:rsidP="004706C9">
      <w:pPr>
        <w:spacing w:line="480" w:lineRule="auto"/>
        <w:jc w:val="both"/>
        <w:rPr>
          <w:rFonts w:ascii="Microsoft Sans Serif" w:hAnsi="Microsoft Sans Serif" w:cs="Microsoft Sans Serif"/>
          <w:sz w:val="24"/>
          <w:szCs w:val="24"/>
        </w:rPr>
      </w:pPr>
      <w:r>
        <w:rPr>
          <w:rFonts w:ascii="Microsoft Sans Serif" w:hAnsi="Microsoft Sans Serif" w:cs="Microsoft Sans Serif"/>
          <w:b/>
          <w:sz w:val="24"/>
          <w:szCs w:val="24"/>
        </w:rPr>
        <w:tab/>
      </w:r>
      <w:r>
        <w:rPr>
          <w:rFonts w:ascii="Microsoft Sans Serif" w:hAnsi="Microsoft Sans Serif" w:cs="Microsoft Sans Serif"/>
          <w:sz w:val="24"/>
          <w:szCs w:val="24"/>
        </w:rPr>
        <w:t xml:space="preserve">Chief Tim Schwartzkopf </w:t>
      </w:r>
      <w:r w:rsidR="004706C9">
        <w:rPr>
          <w:rFonts w:ascii="Microsoft Sans Serif" w:hAnsi="Microsoft Sans Serif" w:cs="Microsoft Sans Serif"/>
          <w:sz w:val="24"/>
          <w:szCs w:val="24"/>
        </w:rPr>
        <w:t>reported that on</w:t>
      </w:r>
      <w:r w:rsidRPr="00660315">
        <w:rPr>
          <w:rFonts w:ascii="Microsoft Sans Serif" w:hAnsi="Microsoft Sans Serif" w:cs="Microsoft Sans Serif"/>
          <w:sz w:val="24"/>
          <w:szCs w:val="24"/>
        </w:rPr>
        <w:t xml:space="preserve"> July 31</w:t>
      </w:r>
      <w:r w:rsidRPr="00660315">
        <w:rPr>
          <w:rFonts w:ascii="Microsoft Sans Serif" w:hAnsi="Microsoft Sans Serif" w:cs="Microsoft Sans Serif"/>
          <w:sz w:val="24"/>
          <w:szCs w:val="24"/>
          <w:vertAlign w:val="superscript"/>
        </w:rPr>
        <w:t>st</w:t>
      </w:r>
      <w:r w:rsidRPr="00660315">
        <w:rPr>
          <w:rFonts w:ascii="Microsoft Sans Serif" w:hAnsi="Microsoft Sans Serif" w:cs="Microsoft Sans Serif"/>
          <w:sz w:val="24"/>
          <w:szCs w:val="24"/>
        </w:rPr>
        <w:t xml:space="preserve">, Officers Benton Roberts and John Shipman were dispatched to a call on a woman who was down and not breathing.  Upon their arrival, officers found the woman unresponsive and in respiratory arrest. </w:t>
      </w:r>
      <w:r w:rsidRPr="00660315">
        <w:rPr>
          <w:rFonts w:ascii="Microsoft Sans Serif" w:hAnsi="Microsoft Sans Serif" w:cs="Microsoft Sans Serif"/>
          <w:sz w:val="24"/>
          <w:szCs w:val="24"/>
        </w:rPr>
        <w:tab/>
        <w:t xml:space="preserve">Officer Shipman began CPR and Officer Roberts connected the AED equipment.  No shock was advised and officers continued CPR until </w:t>
      </w:r>
      <w:r w:rsidR="000577B7" w:rsidRPr="00660315">
        <w:rPr>
          <w:rFonts w:ascii="Microsoft Sans Serif" w:hAnsi="Microsoft Sans Serif" w:cs="Microsoft Sans Serif"/>
          <w:sz w:val="24"/>
          <w:szCs w:val="24"/>
        </w:rPr>
        <w:t>Med Act</w:t>
      </w:r>
      <w:r w:rsidRPr="00660315">
        <w:rPr>
          <w:rFonts w:ascii="Microsoft Sans Serif" w:hAnsi="Microsoft Sans Serif" w:cs="Microsoft Sans Serif"/>
          <w:sz w:val="24"/>
          <w:szCs w:val="24"/>
        </w:rPr>
        <w:t xml:space="preserve"> arrived.  The woman regained a pulse and was transported to Shawnee Mission Medical Center.</w:t>
      </w:r>
    </w:p>
    <w:p w:rsidR="00660315" w:rsidRPr="00660315" w:rsidRDefault="00660315" w:rsidP="004706C9">
      <w:pPr>
        <w:spacing w:line="480" w:lineRule="auto"/>
        <w:jc w:val="both"/>
        <w:rPr>
          <w:rFonts w:ascii="Microsoft Sans Serif" w:hAnsi="Microsoft Sans Serif" w:cs="Microsoft Sans Serif"/>
          <w:sz w:val="24"/>
          <w:szCs w:val="24"/>
        </w:rPr>
      </w:pPr>
      <w:r w:rsidRPr="00660315">
        <w:rPr>
          <w:rFonts w:ascii="Microsoft Sans Serif" w:hAnsi="Microsoft Sans Serif" w:cs="Microsoft Sans Serif"/>
          <w:sz w:val="24"/>
          <w:szCs w:val="24"/>
        </w:rPr>
        <w:tab/>
        <w:t>Seven days later the woman was discharged from the hospital and</w:t>
      </w:r>
      <w:r w:rsidR="004706C9">
        <w:rPr>
          <w:rFonts w:ascii="Microsoft Sans Serif" w:hAnsi="Microsoft Sans Serif" w:cs="Microsoft Sans Serif"/>
          <w:sz w:val="24"/>
          <w:szCs w:val="24"/>
        </w:rPr>
        <w:t xml:space="preserve"> is</w:t>
      </w:r>
      <w:r w:rsidRPr="00660315">
        <w:rPr>
          <w:rFonts w:ascii="Microsoft Sans Serif" w:hAnsi="Microsoft Sans Serif" w:cs="Microsoft Sans Serif"/>
          <w:sz w:val="24"/>
          <w:szCs w:val="24"/>
        </w:rPr>
        <w:t xml:space="preserve"> doing well</w:t>
      </w:r>
      <w:r w:rsidR="000D51C5">
        <w:rPr>
          <w:rFonts w:ascii="Microsoft Sans Serif" w:hAnsi="Microsoft Sans Serif" w:cs="Microsoft Sans Serif"/>
          <w:sz w:val="24"/>
          <w:szCs w:val="24"/>
        </w:rPr>
        <w:t>.</w:t>
      </w:r>
    </w:p>
    <w:p w:rsidR="00660315" w:rsidRPr="00660315" w:rsidRDefault="00660315" w:rsidP="004706C9">
      <w:pPr>
        <w:spacing w:line="480" w:lineRule="auto"/>
        <w:jc w:val="both"/>
        <w:rPr>
          <w:rFonts w:ascii="Microsoft Sans Serif" w:hAnsi="Microsoft Sans Serif" w:cs="Microsoft Sans Serif"/>
          <w:sz w:val="24"/>
          <w:szCs w:val="24"/>
        </w:rPr>
      </w:pPr>
      <w:r w:rsidRPr="00660315">
        <w:rPr>
          <w:rFonts w:ascii="Microsoft Sans Serif" w:hAnsi="Microsoft Sans Serif" w:cs="Microsoft Sans Serif"/>
          <w:sz w:val="24"/>
          <w:szCs w:val="24"/>
        </w:rPr>
        <w:tab/>
      </w:r>
      <w:r w:rsidR="004706C9">
        <w:rPr>
          <w:rFonts w:ascii="Microsoft Sans Serif" w:hAnsi="Microsoft Sans Serif" w:cs="Microsoft Sans Serif"/>
          <w:sz w:val="24"/>
          <w:szCs w:val="24"/>
        </w:rPr>
        <w:t xml:space="preserve">Chief Schwartzkopf presented </w:t>
      </w:r>
      <w:r w:rsidRPr="00660315">
        <w:rPr>
          <w:rFonts w:ascii="Microsoft Sans Serif" w:hAnsi="Microsoft Sans Serif" w:cs="Microsoft Sans Serif"/>
          <w:sz w:val="24"/>
          <w:szCs w:val="24"/>
        </w:rPr>
        <w:t xml:space="preserve">the Department’s Lifesaving Award to Officer Benton Roberts and Officer John Shipman.  </w:t>
      </w:r>
      <w:r w:rsidR="00FF5525">
        <w:rPr>
          <w:rFonts w:ascii="Microsoft Sans Serif" w:hAnsi="Microsoft Sans Serif" w:cs="Microsoft Sans Serif"/>
          <w:sz w:val="24"/>
          <w:szCs w:val="24"/>
        </w:rPr>
        <w:t xml:space="preserve">  He</w:t>
      </w:r>
      <w:r w:rsidR="004706C9">
        <w:rPr>
          <w:rFonts w:ascii="Microsoft Sans Serif" w:hAnsi="Microsoft Sans Serif" w:cs="Microsoft Sans Serif"/>
          <w:sz w:val="24"/>
          <w:szCs w:val="24"/>
        </w:rPr>
        <w:t xml:space="preserve"> noted that</w:t>
      </w:r>
      <w:r w:rsidRPr="00660315">
        <w:rPr>
          <w:rFonts w:ascii="Microsoft Sans Serif" w:hAnsi="Microsoft Sans Serif" w:cs="Microsoft Sans Serif"/>
          <w:sz w:val="24"/>
          <w:szCs w:val="24"/>
        </w:rPr>
        <w:t xml:space="preserve"> this is Officer Shipman’s third Lifesaving Award.  </w:t>
      </w:r>
    </w:p>
    <w:p w:rsidR="00660315" w:rsidRPr="00660315" w:rsidRDefault="00660315" w:rsidP="004706C9">
      <w:pPr>
        <w:spacing w:line="480" w:lineRule="auto"/>
        <w:jc w:val="both"/>
        <w:rPr>
          <w:rFonts w:ascii="Microsoft Sans Serif" w:hAnsi="Microsoft Sans Serif" w:cs="Microsoft Sans Serif"/>
          <w:sz w:val="24"/>
          <w:szCs w:val="24"/>
        </w:rPr>
      </w:pPr>
      <w:r w:rsidRPr="00660315">
        <w:rPr>
          <w:rFonts w:ascii="Microsoft Sans Serif" w:hAnsi="Microsoft Sans Serif" w:cs="Microsoft Sans Serif"/>
          <w:sz w:val="24"/>
          <w:szCs w:val="24"/>
        </w:rPr>
        <w:tab/>
        <w:t>On October 13th, Officer Rick Bohon was dispatched to a call on a man who was down and not breathing.  He arrived with the Fire Department.  While fire personnel began administering CPR, Officer Bohon operated and administered the AED.  After a series of two shocks and corresponding CPR cycles, the man was transported to St. Luke’s.</w:t>
      </w:r>
    </w:p>
    <w:p w:rsidR="00660315" w:rsidRPr="00660315" w:rsidRDefault="00660315" w:rsidP="004706C9">
      <w:pPr>
        <w:spacing w:line="480" w:lineRule="auto"/>
        <w:jc w:val="both"/>
        <w:rPr>
          <w:rFonts w:ascii="Microsoft Sans Serif" w:hAnsi="Microsoft Sans Serif" w:cs="Microsoft Sans Serif"/>
          <w:sz w:val="24"/>
          <w:szCs w:val="24"/>
        </w:rPr>
      </w:pPr>
      <w:r w:rsidRPr="00660315">
        <w:rPr>
          <w:rFonts w:ascii="Microsoft Sans Serif" w:hAnsi="Microsoft Sans Serif" w:cs="Microsoft Sans Serif"/>
          <w:sz w:val="24"/>
          <w:szCs w:val="24"/>
        </w:rPr>
        <w:lastRenderedPageBreak/>
        <w:tab/>
        <w:t xml:space="preserve">Ten days later, the gentleman was home and doing well.  Hospital personnel indicated it was a miracle he survived and recovered so quickly.  </w:t>
      </w:r>
    </w:p>
    <w:p w:rsidR="00660315" w:rsidRPr="00660315" w:rsidRDefault="00660315" w:rsidP="004706C9">
      <w:pPr>
        <w:spacing w:line="480" w:lineRule="auto"/>
        <w:jc w:val="both"/>
        <w:rPr>
          <w:rFonts w:ascii="Microsoft Sans Serif" w:hAnsi="Microsoft Sans Serif" w:cs="Microsoft Sans Serif"/>
          <w:sz w:val="24"/>
          <w:szCs w:val="24"/>
        </w:rPr>
      </w:pPr>
      <w:r w:rsidRPr="00660315">
        <w:rPr>
          <w:rFonts w:ascii="Microsoft Sans Serif" w:hAnsi="Microsoft Sans Serif" w:cs="Microsoft Sans Serif"/>
          <w:sz w:val="24"/>
          <w:szCs w:val="24"/>
        </w:rPr>
        <w:tab/>
      </w:r>
      <w:r w:rsidR="00FF5525">
        <w:rPr>
          <w:rFonts w:ascii="Microsoft Sans Serif" w:hAnsi="Microsoft Sans Serif" w:cs="Microsoft Sans Serif"/>
          <w:sz w:val="24"/>
          <w:szCs w:val="24"/>
        </w:rPr>
        <w:t xml:space="preserve">Chief Schwartzkopf presented </w:t>
      </w:r>
      <w:r w:rsidRPr="00660315">
        <w:rPr>
          <w:rFonts w:ascii="Microsoft Sans Serif" w:hAnsi="Microsoft Sans Serif" w:cs="Microsoft Sans Serif"/>
          <w:sz w:val="24"/>
          <w:szCs w:val="24"/>
        </w:rPr>
        <w:t>the Department’s Lifesaving Award to Officer Rick Bohon</w:t>
      </w:r>
      <w:r w:rsidR="00FF5525">
        <w:rPr>
          <w:rFonts w:ascii="Microsoft Sans Serif" w:hAnsi="Microsoft Sans Serif" w:cs="Microsoft Sans Serif"/>
          <w:sz w:val="24"/>
          <w:szCs w:val="24"/>
        </w:rPr>
        <w:t xml:space="preserve"> and noted that</w:t>
      </w:r>
      <w:r w:rsidRPr="00660315">
        <w:rPr>
          <w:rFonts w:ascii="Microsoft Sans Serif" w:hAnsi="Microsoft Sans Serif" w:cs="Microsoft Sans Serif"/>
          <w:sz w:val="24"/>
          <w:szCs w:val="24"/>
        </w:rPr>
        <w:t xml:space="preserve"> this is Officer Bohon’s third Lifesaving Award.  </w:t>
      </w:r>
    </w:p>
    <w:p w:rsidR="00FF5525" w:rsidRDefault="00FF5525" w:rsidP="00FF5525">
      <w:pPr>
        <w:tabs>
          <w:tab w:val="left" w:pos="720"/>
        </w:tabs>
        <w:jc w:val="both"/>
        <w:rPr>
          <w:rFonts w:ascii="Microsoft Sans Serif" w:hAnsi="Microsoft Sans Serif" w:cs="Microsoft Sans Serif"/>
          <w:b/>
          <w:sz w:val="24"/>
          <w:szCs w:val="24"/>
          <w:u w:val="single"/>
        </w:rPr>
      </w:pPr>
    </w:p>
    <w:p w:rsidR="006175B9" w:rsidRDefault="006175B9" w:rsidP="006175B9">
      <w:pPr>
        <w:tabs>
          <w:tab w:val="left" w:pos="720"/>
        </w:tabs>
        <w:spacing w:line="480" w:lineRule="auto"/>
        <w:jc w:val="both"/>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 xml:space="preserve">PUBLIC </w:t>
      </w:r>
      <w:r w:rsidRPr="005443FD">
        <w:rPr>
          <w:rFonts w:ascii="Microsoft Sans Serif" w:hAnsi="Microsoft Sans Serif" w:cs="Microsoft Sans Serif"/>
          <w:b/>
          <w:sz w:val="24"/>
          <w:szCs w:val="24"/>
          <w:u w:val="single"/>
        </w:rPr>
        <w:t>PARTICIPATION</w:t>
      </w:r>
    </w:p>
    <w:p w:rsidR="00FF5525" w:rsidRDefault="006175B9" w:rsidP="006175B9">
      <w:pPr>
        <w:tabs>
          <w:tab w:val="left" w:pos="720"/>
        </w:tabs>
        <w:spacing w:line="480" w:lineRule="auto"/>
        <w:jc w:val="both"/>
        <w:rPr>
          <w:rFonts w:ascii="Microsoft Sans Serif" w:hAnsi="Microsoft Sans Serif" w:cs="Microsoft Sans Serif"/>
          <w:sz w:val="24"/>
          <w:szCs w:val="24"/>
        </w:rPr>
      </w:pPr>
      <w:r w:rsidRPr="00FF5525">
        <w:rPr>
          <w:rFonts w:ascii="Microsoft Sans Serif" w:hAnsi="Microsoft Sans Serif" w:cs="Microsoft Sans Serif"/>
          <w:sz w:val="24"/>
          <w:szCs w:val="24"/>
        </w:rPr>
        <w:tab/>
      </w:r>
      <w:r w:rsidR="00FF5525" w:rsidRPr="00FF5525">
        <w:rPr>
          <w:rFonts w:ascii="Microsoft Sans Serif" w:hAnsi="Microsoft Sans Serif" w:cs="Microsoft Sans Serif"/>
          <w:sz w:val="24"/>
          <w:szCs w:val="24"/>
        </w:rPr>
        <w:t xml:space="preserve">Hank Potts, </w:t>
      </w:r>
      <w:r w:rsidR="00FF5525">
        <w:rPr>
          <w:rFonts w:ascii="Microsoft Sans Serif" w:hAnsi="Microsoft Sans Serif" w:cs="Microsoft Sans Serif"/>
          <w:sz w:val="24"/>
          <w:szCs w:val="24"/>
        </w:rPr>
        <w:t>1001 West 136</w:t>
      </w:r>
      <w:r w:rsidR="00FF5525" w:rsidRPr="00FF5525">
        <w:rPr>
          <w:rFonts w:ascii="Microsoft Sans Serif" w:hAnsi="Microsoft Sans Serif" w:cs="Microsoft Sans Serif"/>
          <w:sz w:val="24"/>
          <w:szCs w:val="24"/>
          <w:vertAlign w:val="superscript"/>
        </w:rPr>
        <w:t>th</w:t>
      </w:r>
      <w:r w:rsidR="00FF5525">
        <w:rPr>
          <w:rFonts w:ascii="Microsoft Sans Serif" w:hAnsi="Microsoft Sans Serif" w:cs="Microsoft Sans Serif"/>
          <w:sz w:val="24"/>
          <w:szCs w:val="24"/>
        </w:rPr>
        <w:t xml:space="preserve"> Place, stated that if the City Council decides to go out to bid for solid waste services that his firm, </w:t>
      </w:r>
      <w:r w:rsidR="000D51C5">
        <w:rPr>
          <w:rFonts w:ascii="Microsoft Sans Serif" w:hAnsi="Microsoft Sans Serif" w:cs="Microsoft Sans Serif"/>
          <w:sz w:val="24"/>
          <w:szCs w:val="24"/>
        </w:rPr>
        <w:t>Republic Services</w:t>
      </w:r>
      <w:r w:rsidR="00FF5525">
        <w:rPr>
          <w:rFonts w:ascii="Microsoft Sans Serif" w:hAnsi="Microsoft Sans Serif" w:cs="Microsoft Sans Serif"/>
          <w:sz w:val="24"/>
          <w:szCs w:val="24"/>
        </w:rPr>
        <w:t xml:space="preserve">, is interested in bidding to provide solid waste services for the city. </w:t>
      </w:r>
    </w:p>
    <w:p w:rsidR="00FF5525" w:rsidRDefault="00FF5525" w:rsidP="000F470C">
      <w:pPr>
        <w:pStyle w:val="wp-caption-text"/>
        <w:spacing w:before="0" w:beforeAutospacing="0" w:after="0" w:afterAutospacing="0"/>
        <w:jc w:val="both"/>
        <w:rPr>
          <w:rFonts w:ascii="Microsoft Sans Serif" w:hAnsi="Microsoft Sans Serif" w:cs="Microsoft Sans Serif"/>
          <w:b/>
          <w:u w:val="single"/>
        </w:rPr>
      </w:pPr>
    </w:p>
    <w:p w:rsidR="00C87970" w:rsidRPr="00F40ECC" w:rsidRDefault="00202C54" w:rsidP="000F470C">
      <w:pPr>
        <w:pStyle w:val="wp-caption-text"/>
        <w:spacing w:before="0" w:beforeAutospacing="0" w:after="0" w:afterAutospacing="0"/>
        <w:jc w:val="both"/>
        <w:rPr>
          <w:rFonts w:ascii="Microsoft Sans Serif" w:hAnsi="Microsoft Sans Serif" w:cs="Microsoft Sans Serif"/>
          <w:b/>
          <w:u w:val="single"/>
        </w:rPr>
      </w:pPr>
      <w:r w:rsidRPr="00202C54">
        <w:rPr>
          <w:rFonts w:ascii="Microsoft Sans Serif" w:hAnsi="Microsoft Sans Serif" w:cs="Microsoft Sans Serif"/>
          <w:b/>
          <w:u w:val="single"/>
        </w:rPr>
        <w:t>CONS</w:t>
      </w:r>
      <w:r w:rsidR="00C87970" w:rsidRPr="00202C54">
        <w:rPr>
          <w:rFonts w:ascii="Microsoft Sans Serif" w:hAnsi="Microsoft Sans Serif" w:cs="Microsoft Sans Serif"/>
          <w:b/>
          <w:u w:val="single"/>
        </w:rPr>
        <w:t>E</w:t>
      </w:r>
      <w:r w:rsidR="00C87970" w:rsidRPr="00F40ECC">
        <w:rPr>
          <w:rFonts w:ascii="Microsoft Sans Serif" w:hAnsi="Microsoft Sans Serif" w:cs="Microsoft Sans Serif"/>
          <w:b/>
          <w:u w:val="single"/>
        </w:rPr>
        <w:t>NT AGENDA</w:t>
      </w:r>
    </w:p>
    <w:p w:rsidR="00B52BBF" w:rsidRDefault="00B52BBF" w:rsidP="00B52BBF">
      <w:pPr>
        <w:tabs>
          <w:tab w:val="left" w:pos="720"/>
        </w:tabs>
        <w:jc w:val="both"/>
        <w:rPr>
          <w:rFonts w:ascii="Microsoft Sans Serif" w:hAnsi="Microsoft Sans Serif" w:cs="Microsoft Sans Serif"/>
          <w:b/>
          <w:sz w:val="24"/>
          <w:szCs w:val="24"/>
        </w:rPr>
      </w:pPr>
    </w:p>
    <w:p w:rsidR="00C87970" w:rsidRPr="00E37BBF" w:rsidRDefault="005612FC" w:rsidP="00F915B4">
      <w:pPr>
        <w:spacing w:line="480" w:lineRule="auto"/>
        <w:jc w:val="both"/>
        <w:rPr>
          <w:rFonts w:ascii="Microsoft Sans Serif" w:hAnsi="Microsoft Sans Serif" w:cs="Microsoft Sans Serif"/>
          <w:bCs/>
          <w:sz w:val="24"/>
          <w:szCs w:val="24"/>
        </w:rPr>
      </w:pPr>
      <w:r>
        <w:rPr>
          <w:rFonts w:ascii="Microsoft Sans Serif" w:hAnsi="Microsoft Sans Serif" w:cs="Microsoft Sans Serif"/>
          <w:b/>
          <w:sz w:val="24"/>
          <w:szCs w:val="24"/>
        </w:rPr>
        <w:tab/>
      </w:r>
      <w:r w:rsidR="00311804">
        <w:rPr>
          <w:rFonts w:ascii="Microsoft Sans Serif" w:hAnsi="Microsoft Sans Serif" w:cs="Microsoft Sans Serif"/>
          <w:sz w:val="24"/>
          <w:szCs w:val="24"/>
        </w:rPr>
        <w:t>Council President Brooke Morehead</w:t>
      </w:r>
      <w:r w:rsidR="00A745EB">
        <w:rPr>
          <w:rFonts w:ascii="Microsoft Sans Serif" w:hAnsi="Microsoft Sans Serif" w:cs="Microsoft Sans Serif"/>
          <w:sz w:val="24"/>
          <w:szCs w:val="24"/>
        </w:rPr>
        <w:t xml:space="preserve"> moved for the approval of the Consent Agenda for </w:t>
      </w:r>
      <w:r w:rsidR="00660315">
        <w:rPr>
          <w:rFonts w:ascii="Microsoft Sans Serif" w:hAnsi="Microsoft Sans Serif" w:cs="Microsoft Sans Serif"/>
          <w:sz w:val="24"/>
          <w:szCs w:val="24"/>
        </w:rPr>
        <w:t>February 1, 2016:</w:t>
      </w:r>
      <w:r w:rsidR="000A7002">
        <w:rPr>
          <w:rFonts w:ascii="Microsoft Sans Serif" w:hAnsi="Microsoft Sans Serif" w:cs="Microsoft Sans Serif"/>
          <w:bCs/>
          <w:sz w:val="24"/>
          <w:szCs w:val="24"/>
        </w:rPr>
        <w:t xml:space="preserve">    </w:t>
      </w:r>
      <w:r w:rsidR="00C87970" w:rsidRPr="00E37BBF">
        <w:rPr>
          <w:rFonts w:ascii="Microsoft Sans Serif" w:hAnsi="Microsoft Sans Serif" w:cs="Microsoft Sans Serif"/>
          <w:bCs/>
          <w:sz w:val="24"/>
          <w:szCs w:val="24"/>
        </w:rPr>
        <w:t xml:space="preserve"> </w:t>
      </w:r>
    </w:p>
    <w:p w:rsidR="00A745EB" w:rsidRDefault="0099393C" w:rsidP="00673D43">
      <w:pPr>
        <w:pStyle w:val="ListParagraph"/>
        <w:numPr>
          <w:ilvl w:val="0"/>
          <w:numId w:val="1"/>
        </w:numPr>
        <w:tabs>
          <w:tab w:val="clear" w:pos="990"/>
          <w:tab w:val="num" w:pos="1080"/>
        </w:tabs>
        <w:ind w:left="1080"/>
        <w:jc w:val="both"/>
        <w:rPr>
          <w:rFonts w:ascii="Microsoft Sans Serif" w:hAnsi="Microsoft Sans Serif" w:cs="Arial"/>
          <w:sz w:val="24"/>
          <w:szCs w:val="24"/>
        </w:rPr>
      </w:pPr>
      <w:r>
        <w:rPr>
          <w:rFonts w:ascii="Microsoft Sans Serif" w:hAnsi="Microsoft Sans Serif" w:cs="Arial"/>
          <w:sz w:val="24"/>
          <w:szCs w:val="24"/>
        </w:rPr>
        <w:t xml:space="preserve">Approve </w:t>
      </w:r>
      <w:r w:rsidR="00B52BBF">
        <w:rPr>
          <w:rFonts w:ascii="Microsoft Sans Serif" w:hAnsi="Microsoft Sans Serif" w:cs="Arial"/>
          <w:sz w:val="24"/>
          <w:szCs w:val="24"/>
        </w:rPr>
        <w:t xml:space="preserve">Regular </w:t>
      </w:r>
      <w:r>
        <w:rPr>
          <w:rFonts w:ascii="Microsoft Sans Serif" w:hAnsi="Microsoft Sans Serif" w:cs="Arial"/>
          <w:sz w:val="24"/>
          <w:szCs w:val="24"/>
        </w:rPr>
        <w:t xml:space="preserve">City Council </w:t>
      </w:r>
      <w:r w:rsidR="00D13ACA">
        <w:rPr>
          <w:rFonts w:ascii="Microsoft Sans Serif" w:hAnsi="Microsoft Sans Serif" w:cs="Arial"/>
          <w:sz w:val="24"/>
          <w:szCs w:val="24"/>
        </w:rPr>
        <w:t>M</w:t>
      </w:r>
      <w:r>
        <w:rPr>
          <w:rFonts w:ascii="Microsoft Sans Serif" w:hAnsi="Microsoft Sans Serif" w:cs="Arial"/>
          <w:sz w:val="24"/>
          <w:szCs w:val="24"/>
        </w:rPr>
        <w:t>inute</w:t>
      </w:r>
      <w:r w:rsidR="00D13ACA">
        <w:rPr>
          <w:rFonts w:ascii="Microsoft Sans Serif" w:hAnsi="Microsoft Sans Serif" w:cs="Arial"/>
          <w:sz w:val="24"/>
          <w:szCs w:val="24"/>
        </w:rPr>
        <w:t>s</w:t>
      </w:r>
      <w:r>
        <w:rPr>
          <w:rFonts w:ascii="Microsoft Sans Serif" w:hAnsi="Microsoft Sans Serif" w:cs="Arial"/>
          <w:sz w:val="24"/>
          <w:szCs w:val="24"/>
        </w:rPr>
        <w:t xml:space="preserve"> – </w:t>
      </w:r>
      <w:r w:rsidR="00C84DBF">
        <w:rPr>
          <w:rFonts w:ascii="Microsoft Sans Serif" w:hAnsi="Microsoft Sans Serif" w:cs="Arial"/>
          <w:sz w:val="24"/>
          <w:szCs w:val="24"/>
        </w:rPr>
        <w:t xml:space="preserve">January </w:t>
      </w:r>
      <w:r w:rsidR="00660315">
        <w:rPr>
          <w:rFonts w:ascii="Microsoft Sans Serif" w:hAnsi="Microsoft Sans Serif" w:cs="Arial"/>
          <w:sz w:val="24"/>
          <w:szCs w:val="24"/>
        </w:rPr>
        <w:t>19, 2016</w:t>
      </w:r>
      <w:r w:rsidR="006175B9">
        <w:rPr>
          <w:rFonts w:ascii="Microsoft Sans Serif" w:hAnsi="Microsoft Sans Serif" w:cs="Arial"/>
          <w:sz w:val="24"/>
          <w:szCs w:val="24"/>
        </w:rPr>
        <w:t>.</w:t>
      </w:r>
    </w:p>
    <w:p w:rsidR="00660315" w:rsidRDefault="00C84DBF" w:rsidP="00673D43">
      <w:pPr>
        <w:pStyle w:val="ListParagraph"/>
        <w:numPr>
          <w:ilvl w:val="0"/>
          <w:numId w:val="1"/>
        </w:numPr>
        <w:tabs>
          <w:tab w:val="clear" w:pos="990"/>
          <w:tab w:val="num" w:pos="1080"/>
        </w:tabs>
        <w:ind w:left="1080"/>
        <w:jc w:val="both"/>
        <w:rPr>
          <w:rFonts w:ascii="Microsoft Sans Serif" w:hAnsi="Microsoft Sans Serif" w:cs="Arial"/>
          <w:sz w:val="24"/>
          <w:szCs w:val="24"/>
        </w:rPr>
      </w:pPr>
      <w:r>
        <w:rPr>
          <w:rFonts w:ascii="Microsoft Sans Serif" w:hAnsi="Microsoft Sans Serif" w:cs="Arial"/>
          <w:sz w:val="24"/>
          <w:szCs w:val="24"/>
        </w:rPr>
        <w:t xml:space="preserve">Approve </w:t>
      </w:r>
      <w:r w:rsidR="00660315">
        <w:rPr>
          <w:rFonts w:ascii="Microsoft Sans Serif" w:hAnsi="Microsoft Sans Serif" w:cs="Arial"/>
          <w:sz w:val="24"/>
          <w:szCs w:val="24"/>
        </w:rPr>
        <w:t>2016 renewal of the Interlocal Agreement with Johnson County Department of Technology and Innovation to provide information technology services to city entities.</w:t>
      </w:r>
    </w:p>
    <w:p w:rsidR="00C2254D" w:rsidRDefault="00660315" w:rsidP="00673D43">
      <w:pPr>
        <w:pStyle w:val="ListParagraph"/>
        <w:numPr>
          <w:ilvl w:val="0"/>
          <w:numId w:val="1"/>
        </w:numPr>
        <w:tabs>
          <w:tab w:val="clear" w:pos="990"/>
          <w:tab w:val="num" w:pos="1080"/>
        </w:tabs>
        <w:ind w:left="1080"/>
        <w:jc w:val="both"/>
        <w:rPr>
          <w:rFonts w:ascii="Microsoft Sans Serif" w:hAnsi="Microsoft Sans Serif" w:cs="Arial"/>
          <w:sz w:val="24"/>
          <w:szCs w:val="24"/>
        </w:rPr>
      </w:pPr>
      <w:r>
        <w:rPr>
          <w:rFonts w:ascii="Microsoft Sans Serif" w:hAnsi="Microsoft Sans Serif" w:cs="Arial"/>
          <w:sz w:val="24"/>
          <w:szCs w:val="24"/>
        </w:rPr>
        <w:t>Approve the purchase of three 2016 Ford Poli</w:t>
      </w:r>
      <w:r w:rsidR="00C2254D">
        <w:rPr>
          <w:rFonts w:ascii="Microsoft Sans Serif" w:hAnsi="Microsoft Sans Serif" w:cs="Arial"/>
          <w:sz w:val="24"/>
          <w:szCs w:val="24"/>
        </w:rPr>
        <w:t>ce Interceptor units from Shawnee Mission Ford at a total cost of $79,719 with funding from the 2016 public safety budget.</w:t>
      </w:r>
    </w:p>
    <w:p w:rsidR="00C84DBF" w:rsidRDefault="00C84DBF" w:rsidP="00C2254D">
      <w:pPr>
        <w:pStyle w:val="ListParagraph"/>
        <w:ind w:left="1080"/>
        <w:jc w:val="both"/>
        <w:rPr>
          <w:rFonts w:ascii="Microsoft Sans Serif" w:hAnsi="Microsoft Sans Serif" w:cs="Arial"/>
          <w:sz w:val="24"/>
          <w:szCs w:val="24"/>
        </w:rPr>
      </w:pPr>
      <w:r>
        <w:rPr>
          <w:rFonts w:ascii="Microsoft Sans Serif" w:hAnsi="Microsoft Sans Serif" w:cs="Arial"/>
          <w:sz w:val="24"/>
          <w:szCs w:val="24"/>
        </w:rPr>
        <w:t xml:space="preserve"> </w:t>
      </w:r>
    </w:p>
    <w:p w:rsidR="0076174F" w:rsidRDefault="0076174F" w:rsidP="0076174F">
      <w:pPr>
        <w:tabs>
          <w:tab w:val="left" w:pos="720"/>
          <w:tab w:val="num" w:pos="1440"/>
        </w:tabs>
        <w:jc w:val="both"/>
        <w:rPr>
          <w:rFonts w:ascii="Microsoft Sans Serif" w:hAnsi="Microsoft Sans Serif" w:cs="Microsoft Sans Serif"/>
          <w:bCs/>
          <w:sz w:val="24"/>
          <w:szCs w:val="24"/>
        </w:rPr>
      </w:pPr>
    </w:p>
    <w:p w:rsidR="00552516" w:rsidRDefault="00CA5871" w:rsidP="00F6775C">
      <w:pPr>
        <w:tabs>
          <w:tab w:val="left" w:pos="720"/>
          <w:tab w:val="num" w:pos="1440"/>
        </w:tabs>
        <w:spacing w:line="480" w:lineRule="auto"/>
        <w:jc w:val="both"/>
        <w:rPr>
          <w:rFonts w:ascii="Microsoft Sans Serif" w:hAnsi="Microsoft Sans Serif" w:cs="Microsoft Sans Serif"/>
          <w:bCs/>
          <w:sz w:val="24"/>
          <w:szCs w:val="24"/>
        </w:rPr>
      </w:pPr>
      <w:r>
        <w:rPr>
          <w:rFonts w:ascii="Microsoft Sans Serif" w:hAnsi="Microsoft Sans Serif" w:cs="Microsoft Sans Serif"/>
          <w:bCs/>
          <w:sz w:val="24"/>
          <w:szCs w:val="24"/>
        </w:rPr>
        <w:tab/>
        <w:t>A r</w:t>
      </w:r>
      <w:r w:rsidR="00552516" w:rsidRPr="00E37BBF">
        <w:rPr>
          <w:rFonts w:ascii="Microsoft Sans Serif" w:hAnsi="Microsoft Sans Serif" w:cs="Microsoft Sans Serif"/>
          <w:bCs/>
          <w:sz w:val="24"/>
          <w:szCs w:val="24"/>
        </w:rPr>
        <w:t xml:space="preserve">oll call vote was taken with the following members voting “aye”:  </w:t>
      </w:r>
      <w:r w:rsidR="00311804">
        <w:rPr>
          <w:rFonts w:ascii="Microsoft Sans Serif" w:hAnsi="Microsoft Sans Serif" w:cs="Microsoft Sans Serif"/>
          <w:bCs/>
          <w:sz w:val="24"/>
          <w:szCs w:val="24"/>
        </w:rPr>
        <w:t xml:space="preserve">Weaver, </w:t>
      </w:r>
      <w:r w:rsidR="0027072D">
        <w:rPr>
          <w:rFonts w:ascii="Microsoft Sans Serif" w:hAnsi="Microsoft Sans Serif" w:cs="Microsoft Sans Serif"/>
          <w:bCs/>
          <w:sz w:val="24"/>
          <w:szCs w:val="24"/>
        </w:rPr>
        <w:t>Nelson</w:t>
      </w:r>
      <w:r w:rsidR="00A77F02">
        <w:rPr>
          <w:rFonts w:ascii="Microsoft Sans Serif" w:hAnsi="Microsoft Sans Serif" w:cs="Microsoft Sans Serif"/>
          <w:bCs/>
          <w:sz w:val="24"/>
          <w:szCs w:val="24"/>
        </w:rPr>
        <w:t>,</w:t>
      </w:r>
      <w:r w:rsidR="00197687">
        <w:rPr>
          <w:rFonts w:ascii="Microsoft Sans Serif" w:hAnsi="Microsoft Sans Serif" w:cs="Microsoft Sans Serif"/>
          <w:bCs/>
          <w:sz w:val="24"/>
          <w:szCs w:val="24"/>
        </w:rPr>
        <w:t xml:space="preserve"> </w:t>
      </w:r>
      <w:r w:rsidR="00804315">
        <w:rPr>
          <w:rFonts w:ascii="Microsoft Sans Serif" w:hAnsi="Microsoft Sans Serif" w:cs="Microsoft Sans Serif"/>
          <w:bCs/>
          <w:sz w:val="24"/>
          <w:szCs w:val="24"/>
        </w:rPr>
        <w:t xml:space="preserve">Hopkins, </w:t>
      </w:r>
      <w:r w:rsidR="00552516" w:rsidRPr="00E37BBF">
        <w:rPr>
          <w:rFonts w:ascii="Microsoft Sans Serif" w:hAnsi="Microsoft Sans Serif" w:cs="Microsoft Sans Serif"/>
          <w:bCs/>
          <w:sz w:val="24"/>
          <w:szCs w:val="24"/>
        </w:rPr>
        <w:t xml:space="preserve">Noll, </w:t>
      </w:r>
      <w:r w:rsidR="007505DC">
        <w:rPr>
          <w:rFonts w:ascii="Microsoft Sans Serif" w:hAnsi="Microsoft Sans Serif" w:cs="Microsoft Sans Serif"/>
          <w:bCs/>
          <w:sz w:val="24"/>
          <w:szCs w:val="24"/>
        </w:rPr>
        <w:t>Mikkelson,</w:t>
      </w:r>
      <w:r w:rsidR="003646DE">
        <w:rPr>
          <w:rFonts w:ascii="Microsoft Sans Serif" w:hAnsi="Microsoft Sans Serif" w:cs="Microsoft Sans Serif"/>
          <w:bCs/>
          <w:sz w:val="24"/>
          <w:szCs w:val="24"/>
        </w:rPr>
        <w:t xml:space="preserve"> Wang, </w:t>
      </w:r>
      <w:r w:rsidR="00FF5525">
        <w:rPr>
          <w:rFonts w:ascii="Microsoft Sans Serif" w:hAnsi="Microsoft Sans Serif" w:cs="Microsoft Sans Serif"/>
          <w:bCs/>
          <w:sz w:val="24"/>
          <w:szCs w:val="24"/>
        </w:rPr>
        <w:t xml:space="preserve">Morehead, </w:t>
      </w:r>
      <w:r w:rsidR="00D43615">
        <w:rPr>
          <w:rFonts w:ascii="Microsoft Sans Serif" w:hAnsi="Microsoft Sans Serif" w:cs="Microsoft Sans Serif"/>
          <w:bCs/>
          <w:sz w:val="24"/>
          <w:szCs w:val="24"/>
        </w:rPr>
        <w:t xml:space="preserve">Myers, </w:t>
      </w:r>
      <w:r w:rsidR="00C2254D">
        <w:rPr>
          <w:rFonts w:ascii="Microsoft Sans Serif" w:hAnsi="Microsoft Sans Serif" w:cs="Microsoft Sans Serif"/>
          <w:bCs/>
          <w:sz w:val="24"/>
          <w:szCs w:val="24"/>
        </w:rPr>
        <w:t xml:space="preserve">Runion, </w:t>
      </w:r>
      <w:r w:rsidR="00197687">
        <w:rPr>
          <w:rFonts w:ascii="Microsoft Sans Serif" w:hAnsi="Microsoft Sans Serif" w:cs="Microsoft Sans Serif"/>
          <w:bCs/>
          <w:sz w:val="24"/>
          <w:szCs w:val="24"/>
        </w:rPr>
        <w:t>Morrison</w:t>
      </w:r>
      <w:r w:rsidR="0076174F">
        <w:rPr>
          <w:rFonts w:ascii="Microsoft Sans Serif" w:hAnsi="Microsoft Sans Serif" w:cs="Microsoft Sans Serif"/>
          <w:bCs/>
          <w:sz w:val="24"/>
          <w:szCs w:val="24"/>
        </w:rPr>
        <w:t>, Odell</w:t>
      </w:r>
      <w:r w:rsidR="00311804">
        <w:rPr>
          <w:rFonts w:ascii="Microsoft Sans Serif" w:hAnsi="Microsoft Sans Serif" w:cs="Microsoft Sans Serif"/>
          <w:bCs/>
          <w:sz w:val="24"/>
          <w:szCs w:val="24"/>
        </w:rPr>
        <w:t xml:space="preserve"> and </w:t>
      </w:r>
      <w:r w:rsidR="00311804" w:rsidRPr="004362B6">
        <w:rPr>
          <w:rFonts w:ascii="Microsoft Sans Serif" w:hAnsi="Microsoft Sans Serif" w:cs="Microsoft Sans Serif"/>
          <w:bCs/>
          <w:sz w:val="24"/>
          <w:szCs w:val="24"/>
        </w:rPr>
        <w:t>Gallagher</w:t>
      </w:r>
      <w:r w:rsidR="00A77F02" w:rsidRPr="004362B6">
        <w:rPr>
          <w:rFonts w:ascii="Microsoft Sans Serif" w:hAnsi="Microsoft Sans Serif" w:cs="Microsoft Sans Serif"/>
          <w:bCs/>
          <w:sz w:val="24"/>
          <w:szCs w:val="24"/>
        </w:rPr>
        <w:t>.</w:t>
      </w:r>
    </w:p>
    <w:p w:rsidR="00172E35" w:rsidRPr="004362B6" w:rsidRDefault="00172E35" w:rsidP="003C3A38">
      <w:pPr>
        <w:tabs>
          <w:tab w:val="left" w:pos="720"/>
          <w:tab w:val="num" w:pos="1440"/>
        </w:tabs>
        <w:jc w:val="both"/>
        <w:rPr>
          <w:rFonts w:ascii="Microsoft Sans Serif" w:hAnsi="Microsoft Sans Serif" w:cs="Microsoft Sans Serif"/>
          <w:b/>
          <w:bCs/>
          <w:sz w:val="24"/>
          <w:szCs w:val="24"/>
          <w:u w:val="single"/>
        </w:rPr>
      </w:pPr>
    </w:p>
    <w:p w:rsidR="00655D81" w:rsidRPr="004362B6" w:rsidRDefault="00655D81" w:rsidP="000B08E9">
      <w:pPr>
        <w:tabs>
          <w:tab w:val="left" w:pos="720"/>
          <w:tab w:val="num" w:pos="1440"/>
        </w:tabs>
        <w:spacing w:line="480" w:lineRule="auto"/>
        <w:jc w:val="both"/>
        <w:rPr>
          <w:rFonts w:ascii="Microsoft Sans Serif" w:hAnsi="Microsoft Sans Serif" w:cs="Microsoft Sans Serif"/>
          <w:b/>
          <w:sz w:val="24"/>
          <w:szCs w:val="24"/>
          <w:u w:val="single"/>
        </w:rPr>
      </w:pPr>
      <w:r w:rsidRPr="004362B6">
        <w:rPr>
          <w:rFonts w:ascii="Microsoft Sans Serif" w:hAnsi="Microsoft Sans Serif" w:cs="Microsoft Sans Serif"/>
          <w:b/>
          <w:sz w:val="24"/>
          <w:szCs w:val="24"/>
          <w:u w:val="single"/>
        </w:rPr>
        <w:t>COMMITTEE REPORTS</w:t>
      </w:r>
    </w:p>
    <w:p w:rsidR="00AD16EA" w:rsidRPr="004362B6" w:rsidRDefault="00C2254D" w:rsidP="00AD16EA">
      <w:pPr>
        <w:tabs>
          <w:tab w:val="left" w:pos="720"/>
          <w:tab w:val="num" w:pos="1440"/>
        </w:tabs>
        <w:jc w:val="both"/>
        <w:rPr>
          <w:rFonts w:ascii="Microsoft Sans Serif" w:hAnsi="Microsoft Sans Serif" w:cs="Microsoft Sans Serif"/>
          <w:b/>
          <w:sz w:val="24"/>
          <w:szCs w:val="24"/>
        </w:rPr>
      </w:pPr>
      <w:r>
        <w:rPr>
          <w:rFonts w:ascii="Microsoft Sans Serif" w:hAnsi="Microsoft Sans Serif" w:cs="Microsoft Sans Serif"/>
          <w:b/>
          <w:sz w:val="24"/>
          <w:szCs w:val="24"/>
        </w:rPr>
        <w:t>Planning Commission</w:t>
      </w:r>
    </w:p>
    <w:p w:rsidR="00C2254D" w:rsidRDefault="00C2254D" w:rsidP="00804315">
      <w:pPr>
        <w:widowControl w:val="0"/>
        <w:jc w:val="both"/>
        <w:rPr>
          <w:rFonts w:ascii="Microsoft Sans Serif" w:hAnsi="Microsoft Sans Serif" w:cs="Microsoft Sans Serif"/>
          <w:sz w:val="24"/>
          <w:szCs w:val="24"/>
          <w:u w:val="single"/>
        </w:rPr>
      </w:pPr>
      <w:r>
        <w:rPr>
          <w:rFonts w:ascii="Microsoft Sans Serif" w:hAnsi="Microsoft Sans Serif" w:cs="Microsoft Sans Serif"/>
          <w:sz w:val="24"/>
          <w:szCs w:val="24"/>
          <w:u w:val="single"/>
        </w:rPr>
        <w:t>PC2016-02   Consider request for rezoning from CP-2 (Planned General Business District) to MXD (Mixed Use District) and approval of the Preliminary Development Plan.</w:t>
      </w:r>
    </w:p>
    <w:p w:rsidR="00B6311A" w:rsidRDefault="00B6311A" w:rsidP="00804315">
      <w:pPr>
        <w:widowControl w:val="0"/>
        <w:jc w:val="both"/>
        <w:rPr>
          <w:rFonts w:ascii="Microsoft Sans Serif" w:hAnsi="Microsoft Sans Serif" w:cs="Microsoft Sans Serif"/>
          <w:sz w:val="24"/>
          <w:szCs w:val="24"/>
          <w:u w:val="single"/>
        </w:rPr>
      </w:pPr>
    </w:p>
    <w:p w:rsidR="005573C8" w:rsidRDefault="00D414BC" w:rsidP="00E87EE6">
      <w:pPr>
        <w:widowControl w:val="0"/>
        <w:spacing w:line="480" w:lineRule="auto"/>
        <w:jc w:val="both"/>
        <w:rPr>
          <w:rFonts w:ascii="Microsoft Sans Serif" w:hAnsi="Microsoft Sans Serif" w:cs="Microsoft Sans Serif"/>
          <w:sz w:val="24"/>
          <w:szCs w:val="24"/>
        </w:rPr>
      </w:pPr>
      <w:r>
        <w:rPr>
          <w:rFonts w:ascii="Microsoft Sans Serif" w:hAnsi="Microsoft Sans Serif" w:cs="Microsoft Sans Serif"/>
          <w:sz w:val="24"/>
          <w:szCs w:val="24"/>
        </w:rPr>
        <w:tab/>
      </w:r>
      <w:r w:rsidR="00C2254D">
        <w:rPr>
          <w:rFonts w:ascii="Microsoft Sans Serif" w:hAnsi="Microsoft Sans Serif" w:cs="Microsoft Sans Serif"/>
          <w:sz w:val="24"/>
          <w:szCs w:val="24"/>
        </w:rPr>
        <w:t xml:space="preserve">PJ Novick reported on January 5, 2016, the Planning Commission held a public </w:t>
      </w:r>
      <w:r w:rsidR="00C2254D">
        <w:rPr>
          <w:rFonts w:ascii="Microsoft Sans Serif" w:hAnsi="Microsoft Sans Serif" w:cs="Microsoft Sans Serif"/>
          <w:sz w:val="24"/>
          <w:szCs w:val="24"/>
        </w:rPr>
        <w:lastRenderedPageBreak/>
        <w:t xml:space="preserve">hearing on this request for rezoning and approval of the preliminary development plan.  </w:t>
      </w:r>
      <w:r w:rsidR="005573C8">
        <w:rPr>
          <w:rFonts w:ascii="Microsoft Sans Serif" w:hAnsi="Microsoft Sans Serif" w:cs="Microsoft Sans Serif"/>
          <w:sz w:val="24"/>
          <w:szCs w:val="24"/>
        </w:rPr>
        <w:t xml:space="preserve">The preliminary development plan identifies 15 basement parking spaces and 14 surface lot parking spaces.  However, in order to accommodate the parking required for the existing office building on Lot 1, the applicant is proposing to establish a cross parking easement allowing the office building to use all 14 of the surface parking spaces on Lot 1 should they be needed.  The proposed condominium meets the city’s parking requirement and can accommodate guest parking on the surface lot as residential guest parking typically occurs off-peak from the typical weekday peak office parking demands.  </w:t>
      </w:r>
    </w:p>
    <w:p w:rsidR="005573C8" w:rsidRDefault="005573C8"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In addition to the 14 spaces from Lot 2, the existing office building on Lot 1 is proposed to have 44 parking spaces plus 34 spaces via a cross parking easement from the Van Trust property to the north for a total of 92 spaces.  City code requires 1 parking space per 300 sq ft. of gross floor area.  The existing office building is 30,000 square feet and therefore will be short 8 parking spaces per code.  </w:t>
      </w:r>
    </w:p>
    <w:p w:rsidR="005573C8" w:rsidRDefault="005573C8"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The Commission felt that parking will be adequate for the intended uses with the proposed cross parking agreements.  They added conditions requiring execution of the parking agreements with the final development plan and that the future parking to the north of Lot 1 be completed and ready for use prior to any construction on Lot 2.  </w:t>
      </w:r>
    </w:p>
    <w:p w:rsidR="00DE2EE1" w:rsidRDefault="00A62DF6"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The building design is Frank Lloyd Wright inspired and will serve as a transition between the pitched roofs of the proposed Meadowbrook Park development and the flat roof architecture that currently surrounds the building.  The “diamond form” proposed for the south façade of the building represents a yet to be designed building logo.  The building name will be CAPELLA, the brightest star in the northeastern sky.  The proposed building faces northeast.  The addendum to the Vision Book lists the appropriate exterior building materials for the condominium building as:  brick, stone, </w:t>
      </w:r>
      <w:r>
        <w:rPr>
          <w:rFonts w:ascii="Microsoft Sans Serif" w:hAnsi="Microsoft Sans Serif" w:cs="Microsoft Sans Serif"/>
          <w:sz w:val="24"/>
          <w:szCs w:val="24"/>
        </w:rPr>
        <w:lastRenderedPageBreak/>
        <w:t>stucco, wood siding, wood shakes and fiber-cement siding or shakes.  The general exterior layout and basic combinations of exterior materials is further defined for the condominium building as clear stained cedar siding, earth tone stucco,</w:t>
      </w:r>
      <w:r w:rsidR="00DE2EE1">
        <w:rPr>
          <w:rFonts w:ascii="Microsoft Sans Serif" w:hAnsi="Microsoft Sans Serif" w:cs="Microsoft Sans Serif"/>
          <w:sz w:val="24"/>
          <w:szCs w:val="24"/>
        </w:rPr>
        <w:t xml:space="preserve"> stone panels, patina copper and board formed concrete.  The Commission initially had concerns with the proposed cedar and its long-term durability and the copper roofing and accent materials.  These were addressed by the applicant.</w:t>
      </w:r>
    </w:p>
    <w:p w:rsidR="00DE2EE1" w:rsidRDefault="00DE2EE1"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The Commission discussed a sidewalk connection for the condominium building to Meadowbrook Park and added a condition requesting the applicant work with city staff to locate a pedestrian connection to Rosewood Drive and the Meadowbrook Park Development to the north.  They will also work with staff to determine the best location for the trash enclosure.  </w:t>
      </w:r>
    </w:p>
    <w:p w:rsidR="00DE2EE1" w:rsidRDefault="00DE2EE1"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The Planning Commission is recommending approval of the rezoning and preliminary development plan subject to ten conditions reviewed by Mr. Novick.  </w:t>
      </w:r>
    </w:p>
    <w:p w:rsidR="004B6B42" w:rsidRDefault="004B6B42"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Eric Mikkelson asked if this project would encroach on or reduce the amount of park land.  Mr. Novick responded it would not.</w:t>
      </w:r>
    </w:p>
    <w:p w:rsidR="004B6B42" w:rsidRDefault="004B6B42"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Dan Runion confirmed that the cross access parking agreements would be executed prior to construction.  Mr. Novick stated they are to be executed and submitted with the final development plan.  </w:t>
      </w:r>
    </w:p>
    <w:p w:rsidR="004B6B42" w:rsidRDefault="004B6B42"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Jori Nelson questioned the availability of ADA parking.  Mr. Novick stated the 6 unit condominium only requires one ADA parking space and it is located in the underground parking.  Ms. Nelson confirmed that visitors would have access to this space. </w:t>
      </w:r>
    </w:p>
    <w:p w:rsidR="00D331AC" w:rsidRDefault="004B6B42"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Mark Ledom</w:t>
      </w:r>
      <w:r w:rsidR="000229F9">
        <w:rPr>
          <w:rFonts w:ascii="Microsoft Sans Serif" w:hAnsi="Microsoft Sans Serif" w:cs="Microsoft Sans Serif"/>
          <w:sz w:val="24"/>
          <w:szCs w:val="24"/>
        </w:rPr>
        <w:t xml:space="preserve"> and Lindsay Olsen, co-owners of 5200 West 94</w:t>
      </w:r>
      <w:r w:rsidR="000229F9" w:rsidRPr="000229F9">
        <w:rPr>
          <w:rFonts w:ascii="Microsoft Sans Serif" w:hAnsi="Microsoft Sans Serif" w:cs="Microsoft Sans Serif"/>
          <w:sz w:val="24"/>
          <w:szCs w:val="24"/>
          <w:vertAlign w:val="superscript"/>
        </w:rPr>
        <w:t>th</w:t>
      </w:r>
      <w:r w:rsidR="000229F9">
        <w:rPr>
          <w:rFonts w:ascii="Microsoft Sans Serif" w:hAnsi="Microsoft Sans Serif" w:cs="Microsoft Sans Serif"/>
          <w:sz w:val="24"/>
          <w:szCs w:val="24"/>
        </w:rPr>
        <w:t xml:space="preserve"> Terrace addressed the Council regarding their application.  Also present was Kevin</w:t>
      </w:r>
      <w:r w:rsidR="00C526FD">
        <w:rPr>
          <w:rFonts w:ascii="Microsoft Sans Serif" w:hAnsi="Microsoft Sans Serif" w:cs="Microsoft Sans Serif"/>
          <w:sz w:val="24"/>
          <w:szCs w:val="24"/>
        </w:rPr>
        <w:t xml:space="preserve"> Wineinger</w:t>
      </w:r>
      <w:r w:rsidR="000229F9">
        <w:rPr>
          <w:rFonts w:ascii="Microsoft Sans Serif" w:hAnsi="Microsoft Sans Serif" w:cs="Microsoft Sans Serif"/>
          <w:sz w:val="24"/>
          <w:szCs w:val="24"/>
        </w:rPr>
        <w:t xml:space="preserve"> with </w:t>
      </w:r>
      <w:r w:rsidR="00C526FD">
        <w:rPr>
          <w:rFonts w:ascii="Microsoft Sans Serif" w:hAnsi="Microsoft Sans Serif" w:cs="Microsoft Sans Serif"/>
          <w:sz w:val="24"/>
          <w:szCs w:val="24"/>
        </w:rPr>
        <w:lastRenderedPageBreak/>
        <w:t>Gastinger</w:t>
      </w:r>
      <w:r w:rsidR="000C37A6">
        <w:rPr>
          <w:rFonts w:ascii="Microsoft Sans Serif" w:hAnsi="Microsoft Sans Serif" w:cs="Microsoft Sans Serif"/>
          <w:sz w:val="24"/>
          <w:szCs w:val="24"/>
        </w:rPr>
        <w:t xml:space="preserve"> </w:t>
      </w:r>
      <w:r w:rsidR="00C526FD">
        <w:rPr>
          <w:rFonts w:ascii="Microsoft Sans Serif" w:hAnsi="Microsoft Sans Serif" w:cs="Microsoft Sans Serif"/>
          <w:sz w:val="24"/>
          <w:szCs w:val="24"/>
        </w:rPr>
        <w:t>W</w:t>
      </w:r>
      <w:r w:rsidR="000229F9">
        <w:rPr>
          <w:rFonts w:ascii="Microsoft Sans Serif" w:hAnsi="Microsoft Sans Serif" w:cs="Microsoft Sans Serif"/>
          <w:sz w:val="24"/>
          <w:szCs w:val="24"/>
        </w:rPr>
        <w:t xml:space="preserve">alker Architects; </w:t>
      </w:r>
      <w:r w:rsidR="00C526FD">
        <w:rPr>
          <w:rFonts w:ascii="Microsoft Sans Serif" w:hAnsi="Microsoft Sans Serif" w:cs="Microsoft Sans Serif"/>
          <w:sz w:val="24"/>
          <w:szCs w:val="24"/>
        </w:rPr>
        <w:t>Matthew Schlicht with Engineering Solutions a</w:t>
      </w:r>
      <w:r w:rsidR="000229F9">
        <w:rPr>
          <w:rFonts w:ascii="Microsoft Sans Serif" w:hAnsi="Microsoft Sans Serif" w:cs="Microsoft Sans Serif"/>
          <w:sz w:val="24"/>
          <w:szCs w:val="24"/>
        </w:rPr>
        <w:t xml:space="preserve">nd Justin Duff with Van Trust Real Estate.  Mr. Ledom presented a brief overview of the project reviewing the proposed site plan, parking locations, building materials and elevations.  </w:t>
      </w:r>
      <w:r w:rsidR="000577B7">
        <w:rPr>
          <w:rFonts w:ascii="Microsoft Sans Serif" w:hAnsi="Microsoft Sans Serif" w:cs="Microsoft Sans Serif"/>
          <w:sz w:val="24"/>
          <w:szCs w:val="24"/>
        </w:rPr>
        <w:t xml:space="preserve">He noted that they had done their own parking counts with the highest volume being 74 parked cars, the lowest volume 52 cars and an average parking count of 65.  </w:t>
      </w:r>
      <w:r w:rsidR="00D331AC">
        <w:rPr>
          <w:rFonts w:ascii="Microsoft Sans Serif" w:hAnsi="Microsoft Sans Serif" w:cs="Microsoft Sans Serif"/>
          <w:sz w:val="24"/>
          <w:szCs w:val="24"/>
        </w:rPr>
        <w:t xml:space="preserve">The plan accommodates 92 parking spaces.  </w:t>
      </w:r>
    </w:p>
    <w:p w:rsidR="00D331AC" w:rsidRDefault="00D331AC"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Jori Nelson confirmed that there was no front door handicapped access.  </w:t>
      </w:r>
    </w:p>
    <w:p w:rsidR="00D331AC" w:rsidRDefault="00D331AC"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Eric Mikkelson asked for clarification on how individuals would get across the street from the parking area to the office building.  Mr. Ledom reviewed the locations of the pedestrian crosswalks and locations of sidewalks.  </w:t>
      </w:r>
      <w:r w:rsidR="000C37A6">
        <w:rPr>
          <w:rFonts w:ascii="Microsoft Sans Serif" w:hAnsi="Microsoft Sans Serif" w:cs="Microsoft Sans Serif"/>
          <w:sz w:val="24"/>
          <w:szCs w:val="24"/>
        </w:rPr>
        <w:t xml:space="preserve"> Doug </w:t>
      </w:r>
      <w:r w:rsidR="000C37A6" w:rsidRPr="000C37A6">
        <w:rPr>
          <w:rFonts w:ascii="Microsoft Sans Serif" w:hAnsi="Microsoft Sans Serif" w:cs="Microsoft Sans Serif"/>
          <w:sz w:val="24"/>
          <w:szCs w:val="24"/>
        </w:rPr>
        <w:t>Ubben</w:t>
      </w:r>
      <w:r w:rsidRPr="000C37A6">
        <w:rPr>
          <w:rFonts w:ascii="Microsoft Sans Serif" w:hAnsi="Microsoft Sans Serif" w:cs="Microsoft Sans Serif"/>
          <w:sz w:val="24"/>
          <w:szCs w:val="24"/>
        </w:rPr>
        <w:t xml:space="preserve"> with Phelps Engineering stated there is no planned crosswalk on the driveway apron, but noted</w:t>
      </w:r>
      <w:r>
        <w:rPr>
          <w:rFonts w:ascii="Microsoft Sans Serif" w:hAnsi="Microsoft Sans Serif" w:cs="Microsoft Sans Serif"/>
          <w:sz w:val="24"/>
          <w:szCs w:val="24"/>
        </w:rPr>
        <w:t xml:space="preserve"> there is a marked crossing at the intersection of 94</w:t>
      </w:r>
      <w:r w:rsidRPr="00D331AC">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Terrace and Rosewood.</w:t>
      </w:r>
    </w:p>
    <w:p w:rsidR="00D331AC" w:rsidRDefault="00D331AC"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Mr. Mikkelson asked if the City and </w:t>
      </w:r>
      <w:r w:rsidR="000577B7">
        <w:rPr>
          <w:rFonts w:ascii="Microsoft Sans Serif" w:hAnsi="Microsoft Sans Serif" w:cs="Microsoft Sans Serif"/>
          <w:sz w:val="24"/>
          <w:szCs w:val="24"/>
        </w:rPr>
        <w:t>Van Trust</w:t>
      </w:r>
      <w:r>
        <w:rPr>
          <w:rFonts w:ascii="Microsoft Sans Serif" w:hAnsi="Microsoft Sans Serif" w:cs="Microsoft Sans Serif"/>
          <w:sz w:val="24"/>
          <w:szCs w:val="24"/>
        </w:rPr>
        <w:t xml:space="preserve"> were getting what they needed for this project.  Justin Duff with Van Trust Real Estate reported that their final development with 2020, LLC has been completed and is acceptable to them.  Mr. Novick responded the city’s needs have been met.  </w:t>
      </w:r>
    </w:p>
    <w:p w:rsidR="00017DB0" w:rsidRDefault="00D331AC"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Dan Runion asked what happens if the</w:t>
      </w:r>
      <w:r w:rsidR="00017DB0">
        <w:rPr>
          <w:rFonts w:ascii="Microsoft Sans Serif" w:hAnsi="Microsoft Sans Serif" w:cs="Microsoft Sans Serif"/>
          <w:sz w:val="24"/>
          <w:szCs w:val="24"/>
        </w:rPr>
        <w:t xml:space="preserve"> park or development does not become a reality.  Katie Logan responded that these projects were interrelated.  The zoning change for the Meadowbrook does not become effective until published and it will not be published until the final development agreement has been executed.  The zoning change for this project will not become effective until it is published and it will be published at the same time as the Meadowbrook rezoning.  </w:t>
      </w:r>
    </w:p>
    <w:p w:rsidR="00C526FD" w:rsidRDefault="00017DB0" w:rsidP="00BD4AF8">
      <w:pPr>
        <w:spacing w:line="480" w:lineRule="auto"/>
        <w:jc w:val="both"/>
      </w:pPr>
      <w:r>
        <w:rPr>
          <w:rFonts w:ascii="Microsoft Sans Serif" w:hAnsi="Microsoft Sans Serif" w:cs="Microsoft Sans Serif"/>
          <w:sz w:val="24"/>
          <w:szCs w:val="24"/>
        </w:rPr>
        <w:lastRenderedPageBreak/>
        <w:t xml:space="preserve">Sheila Myers asked what the cost would be for the proposed condominium units.  Mr. Ledom responded they would be luxury condominium units, but the actual cost has not yet been determined.  </w:t>
      </w:r>
      <w:r w:rsidR="00FF5525">
        <w:rPr>
          <w:rFonts w:ascii="Microsoft Sans Serif" w:hAnsi="Microsoft Sans Serif" w:cs="Microsoft Sans Serif"/>
          <w:sz w:val="24"/>
          <w:szCs w:val="24"/>
        </w:rPr>
        <w:tab/>
      </w:r>
    </w:p>
    <w:p w:rsidR="00287E10" w:rsidRPr="00621B93" w:rsidRDefault="00C526FD" w:rsidP="00621B93">
      <w:pPr>
        <w:rPr>
          <w:color w:val="1F497D"/>
        </w:rPr>
      </w:pPr>
      <w:r>
        <w:rPr>
          <w:color w:val="1F497D"/>
        </w:rPr>
        <w:t> </w:t>
      </w:r>
      <w:r w:rsidR="00621B93">
        <w:rPr>
          <w:color w:val="1F497D"/>
        </w:rPr>
        <w:tab/>
      </w:r>
      <w:r w:rsidR="00287E10">
        <w:rPr>
          <w:rFonts w:ascii="Microsoft Sans Serif" w:hAnsi="Microsoft Sans Serif" w:cs="Microsoft Sans Serif"/>
          <w:sz w:val="24"/>
          <w:szCs w:val="24"/>
        </w:rPr>
        <w:t xml:space="preserve">Sheila Myers confirmed that there is no TIF funding for this project.  </w:t>
      </w:r>
    </w:p>
    <w:p w:rsidR="00621B93" w:rsidRDefault="00621B93" w:rsidP="00621B93">
      <w:pPr>
        <w:widowControl w:val="0"/>
        <w:ind w:firstLine="720"/>
        <w:jc w:val="both"/>
        <w:rPr>
          <w:rFonts w:ascii="Microsoft Sans Serif" w:hAnsi="Microsoft Sans Serif" w:cs="Microsoft Sans Serif"/>
          <w:sz w:val="24"/>
          <w:szCs w:val="24"/>
        </w:rPr>
      </w:pPr>
    </w:p>
    <w:p w:rsidR="00DE2EE1" w:rsidRDefault="00287E10" w:rsidP="005573C8">
      <w:pPr>
        <w:widowControl w:val="0"/>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Ted Odell</w:t>
      </w:r>
      <w:r w:rsidR="00DE2EE1">
        <w:rPr>
          <w:rFonts w:ascii="Microsoft Sans Serif" w:hAnsi="Microsoft Sans Serif" w:cs="Microsoft Sans Serif"/>
          <w:sz w:val="24"/>
          <w:szCs w:val="24"/>
        </w:rPr>
        <w:t xml:space="preserve"> moved the Governing Body adopt Ordinance 2344 rezoning the property located at 5200 West 94</w:t>
      </w:r>
      <w:r w:rsidR="00DE2EE1" w:rsidRPr="00DE2EE1">
        <w:rPr>
          <w:rFonts w:ascii="Microsoft Sans Serif" w:hAnsi="Microsoft Sans Serif" w:cs="Microsoft Sans Serif"/>
          <w:sz w:val="24"/>
          <w:szCs w:val="24"/>
          <w:vertAlign w:val="superscript"/>
        </w:rPr>
        <w:t>th</w:t>
      </w:r>
      <w:r w:rsidR="00DE2EE1">
        <w:rPr>
          <w:rFonts w:ascii="Microsoft Sans Serif" w:hAnsi="Microsoft Sans Serif" w:cs="Microsoft Sans Serif"/>
          <w:sz w:val="24"/>
          <w:szCs w:val="24"/>
        </w:rPr>
        <w:t xml:space="preserve"> Terrace, Prairie Village, Kansas from CP-2 (Planned General Business District) to MXD (Mixed Use District) and directing the amendment of the official zoning map of the City of Prairie Village, Kansas.  The motion was seconded by </w:t>
      </w:r>
      <w:r>
        <w:rPr>
          <w:rFonts w:ascii="Microsoft Sans Serif" w:hAnsi="Microsoft Sans Serif" w:cs="Microsoft Sans Serif"/>
          <w:sz w:val="24"/>
          <w:szCs w:val="24"/>
        </w:rPr>
        <w:t>Sheila Myers</w:t>
      </w:r>
      <w:r w:rsidR="00DE2EE1">
        <w:rPr>
          <w:rFonts w:ascii="Microsoft Sans Serif" w:hAnsi="Microsoft Sans Serif" w:cs="Microsoft Sans Serif"/>
          <w:sz w:val="24"/>
          <w:szCs w:val="24"/>
        </w:rPr>
        <w:t xml:space="preserve">. </w:t>
      </w:r>
    </w:p>
    <w:p w:rsidR="00AA3DF8" w:rsidRDefault="00DE2EE1" w:rsidP="00DE2EE1">
      <w:pPr>
        <w:tabs>
          <w:tab w:val="left" w:pos="720"/>
          <w:tab w:val="num" w:pos="1440"/>
        </w:tabs>
        <w:spacing w:line="480" w:lineRule="auto"/>
        <w:jc w:val="both"/>
        <w:rPr>
          <w:rFonts w:ascii="Microsoft Sans Serif" w:hAnsi="Microsoft Sans Serif" w:cs="Microsoft Sans Serif"/>
          <w:bCs/>
          <w:sz w:val="24"/>
          <w:szCs w:val="24"/>
        </w:rPr>
      </w:pPr>
      <w:r>
        <w:rPr>
          <w:rFonts w:ascii="Microsoft Sans Serif" w:hAnsi="Microsoft Sans Serif" w:cs="Microsoft Sans Serif"/>
          <w:bCs/>
          <w:sz w:val="24"/>
          <w:szCs w:val="24"/>
        </w:rPr>
        <w:tab/>
      </w:r>
      <w:r w:rsidR="00287E10">
        <w:rPr>
          <w:rFonts w:ascii="Microsoft Sans Serif" w:hAnsi="Microsoft Sans Serif" w:cs="Microsoft Sans Serif"/>
          <w:bCs/>
          <w:sz w:val="24"/>
          <w:szCs w:val="24"/>
        </w:rPr>
        <w:t xml:space="preserve">Brooke Morehead questioned if there would be a monument sign and its proposed location.  PJ Novick replied there would be a combined monument identifying this project, the Park and the Meadowbrook project and pointed out its location at the entrance off Nall.  </w:t>
      </w:r>
    </w:p>
    <w:p w:rsidR="00AA3DF8" w:rsidRDefault="00AA3DF8" w:rsidP="00DE2EE1">
      <w:pPr>
        <w:tabs>
          <w:tab w:val="left" w:pos="720"/>
          <w:tab w:val="num" w:pos="1440"/>
        </w:tabs>
        <w:spacing w:line="480" w:lineRule="auto"/>
        <w:jc w:val="both"/>
        <w:rPr>
          <w:rFonts w:ascii="Microsoft Sans Serif" w:hAnsi="Microsoft Sans Serif" w:cs="Microsoft Sans Serif"/>
          <w:bCs/>
          <w:sz w:val="24"/>
          <w:szCs w:val="24"/>
        </w:rPr>
      </w:pPr>
      <w:r>
        <w:rPr>
          <w:rFonts w:ascii="Microsoft Sans Serif" w:hAnsi="Microsoft Sans Serif" w:cs="Microsoft Sans Serif"/>
          <w:bCs/>
          <w:sz w:val="24"/>
          <w:szCs w:val="24"/>
        </w:rPr>
        <w:tab/>
        <w:t xml:space="preserve">City attorney Katie Logan restated that this development is contingent upon the Meadowbrook development.   </w:t>
      </w:r>
    </w:p>
    <w:p w:rsidR="00DE2EE1" w:rsidRPr="007D1A18" w:rsidRDefault="00287E10" w:rsidP="00DE2EE1">
      <w:pPr>
        <w:tabs>
          <w:tab w:val="left" w:pos="720"/>
          <w:tab w:val="num" w:pos="1440"/>
        </w:tabs>
        <w:spacing w:line="480" w:lineRule="auto"/>
        <w:jc w:val="both"/>
        <w:rPr>
          <w:rFonts w:ascii="Microsoft Sans Serif" w:hAnsi="Microsoft Sans Serif" w:cs="Microsoft Sans Serif"/>
          <w:bCs/>
          <w:sz w:val="24"/>
          <w:szCs w:val="24"/>
        </w:rPr>
      </w:pPr>
      <w:r>
        <w:rPr>
          <w:rFonts w:ascii="Microsoft Sans Serif" w:hAnsi="Microsoft Sans Serif" w:cs="Microsoft Sans Serif"/>
          <w:bCs/>
          <w:sz w:val="24"/>
          <w:szCs w:val="24"/>
        </w:rPr>
        <w:tab/>
      </w:r>
      <w:r w:rsidR="00DE2EE1" w:rsidRPr="007D1A18">
        <w:rPr>
          <w:rFonts w:ascii="Microsoft Sans Serif" w:hAnsi="Microsoft Sans Serif" w:cs="Microsoft Sans Serif"/>
          <w:bCs/>
          <w:sz w:val="24"/>
          <w:szCs w:val="24"/>
        </w:rPr>
        <w:t>A roll call vote was taken with the following members voting “aye”:  Weaver, Nelson, Hopkins, Noll, Mikkelson, Wang, Myers,</w:t>
      </w:r>
      <w:r w:rsidRPr="007D1A18">
        <w:rPr>
          <w:rFonts w:ascii="Microsoft Sans Serif" w:hAnsi="Microsoft Sans Serif" w:cs="Microsoft Sans Serif"/>
          <w:bCs/>
          <w:sz w:val="24"/>
          <w:szCs w:val="24"/>
        </w:rPr>
        <w:t xml:space="preserve"> Morehead,</w:t>
      </w:r>
      <w:r w:rsidR="00DE2EE1" w:rsidRPr="007D1A18">
        <w:rPr>
          <w:rFonts w:ascii="Microsoft Sans Serif" w:hAnsi="Microsoft Sans Serif" w:cs="Microsoft Sans Serif"/>
          <w:bCs/>
          <w:sz w:val="24"/>
          <w:szCs w:val="24"/>
        </w:rPr>
        <w:t xml:space="preserve"> Runion, Morrison, Odell, Gallagher and Wassmer.</w:t>
      </w:r>
    </w:p>
    <w:p w:rsidR="00DE2EE1" w:rsidRPr="007D1A18" w:rsidRDefault="00DE2EE1" w:rsidP="00DE2EE1">
      <w:pPr>
        <w:tabs>
          <w:tab w:val="left" w:pos="720"/>
          <w:tab w:val="num" w:pos="1440"/>
        </w:tabs>
        <w:spacing w:line="480" w:lineRule="auto"/>
        <w:jc w:val="both"/>
        <w:rPr>
          <w:rFonts w:ascii="Microsoft Sans Serif" w:hAnsi="Microsoft Sans Serif" w:cs="Microsoft Sans Serif"/>
          <w:bCs/>
          <w:sz w:val="24"/>
          <w:szCs w:val="24"/>
        </w:rPr>
      </w:pPr>
      <w:r w:rsidRPr="007D1A18">
        <w:rPr>
          <w:rFonts w:ascii="Microsoft Sans Serif" w:hAnsi="Microsoft Sans Serif" w:cs="Microsoft Sans Serif"/>
          <w:bCs/>
          <w:sz w:val="24"/>
          <w:szCs w:val="24"/>
        </w:rPr>
        <w:tab/>
      </w:r>
      <w:r w:rsidR="00287E10" w:rsidRPr="007D1A18">
        <w:rPr>
          <w:rFonts w:ascii="Microsoft Sans Serif" w:hAnsi="Microsoft Sans Serif" w:cs="Microsoft Sans Serif"/>
          <w:bCs/>
          <w:sz w:val="24"/>
          <w:szCs w:val="24"/>
        </w:rPr>
        <w:t>Steve Noll</w:t>
      </w:r>
      <w:r w:rsidRPr="007D1A18">
        <w:rPr>
          <w:rFonts w:ascii="Microsoft Sans Serif" w:hAnsi="Microsoft Sans Serif" w:cs="Microsoft Sans Serif"/>
          <w:bCs/>
          <w:sz w:val="24"/>
          <w:szCs w:val="24"/>
        </w:rPr>
        <w:t xml:space="preserve"> moved the City Council authorize the Mayor to execute the Final Plat for Meadowbrook 2020 for acceptance of rights-of-way and easements.  The motion was seconded by </w:t>
      </w:r>
      <w:r w:rsidR="00287E10" w:rsidRPr="007D1A18">
        <w:rPr>
          <w:rFonts w:ascii="Microsoft Sans Serif" w:hAnsi="Microsoft Sans Serif" w:cs="Microsoft Sans Serif"/>
          <w:bCs/>
          <w:sz w:val="24"/>
          <w:szCs w:val="24"/>
        </w:rPr>
        <w:t>Ted Odell</w:t>
      </w:r>
      <w:r w:rsidRPr="007D1A18">
        <w:rPr>
          <w:rFonts w:ascii="Microsoft Sans Serif" w:hAnsi="Microsoft Sans Serif" w:cs="Microsoft Sans Serif"/>
          <w:bCs/>
          <w:sz w:val="24"/>
          <w:szCs w:val="24"/>
        </w:rPr>
        <w:t xml:space="preserve"> and passed unanimously.  </w:t>
      </w:r>
    </w:p>
    <w:p w:rsidR="006B7A80" w:rsidRPr="007D1A18" w:rsidRDefault="006B7A80" w:rsidP="006B7A80">
      <w:pPr>
        <w:widowControl w:val="0"/>
        <w:jc w:val="both"/>
        <w:rPr>
          <w:rFonts w:ascii="Microsoft Sans Serif" w:hAnsi="Microsoft Sans Serif" w:cs="Microsoft Sans Serif"/>
          <w:b/>
          <w:sz w:val="24"/>
          <w:szCs w:val="24"/>
        </w:rPr>
      </w:pPr>
    </w:p>
    <w:p w:rsidR="00796BC3" w:rsidRPr="007D1A18" w:rsidRDefault="00796BC3" w:rsidP="00796BC3">
      <w:pPr>
        <w:widowControl w:val="0"/>
        <w:spacing w:line="480" w:lineRule="auto"/>
        <w:jc w:val="both"/>
        <w:rPr>
          <w:rFonts w:ascii="Microsoft Sans Serif" w:hAnsi="Microsoft Sans Serif" w:cs="Microsoft Sans Serif"/>
          <w:b/>
          <w:sz w:val="24"/>
          <w:szCs w:val="24"/>
        </w:rPr>
      </w:pPr>
      <w:r w:rsidRPr="007D1A18">
        <w:rPr>
          <w:rFonts w:ascii="Microsoft Sans Serif" w:hAnsi="Microsoft Sans Serif" w:cs="Microsoft Sans Serif"/>
          <w:b/>
          <w:sz w:val="24"/>
          <w:szCs w:val="24"/>
        </w:rPr>
        <w:t>Mayor’s Report</w:t>
      </w:r>
    </w:p>
    <w:p w:rsidR="00DA067E" w:rsidRDefault="00DA067E" w:rsidP="00EE066F">
      <w:pPr>
        <w:widowControl w:val="0"/>
        <w:spacing w:line="480" w:lineRule="auto"/>
        <w:ind w:firstLine="720"/>
        <w:jc w:val="both"/>
        <w:rPr>
          <w:rFonts w:ascii="Microsoft Sans Serif" w:hAnsi="Microsoft Sans Serif" w:cs="Microsoft Sans Serif"/>
          <w:sz w:val="24"/>
          <w:szCs w:val="24"/>
        </w:rPr>
      </w:pPr>
      <w:r w:rsidRPr="007D1A18">
        <w:rPr>
          <w:rFonts w:ascii="Microsoft Sans Serif" w:hAnsi="Microsoft Sans Serif" w:cs="Microsoft Sans Serif"/>
          <w:sz w:val="24"/>
          <w:szCs w:val="24"/>
        </w:rPr>
        <w:t xml:space="preserve">Mayor Wassmer </w:t>
      </w:r>
      <w:r w:rsidR="007D1A18" w:rsidRPr="007D1A18">
        <w:rPr>
          <w:rFonts w:ascii="Microsoft Sans Serif" w:hAnsi="Microsoft Sans Serif" w:cs="Microsoft Sans Serif"/>
          <w:sz w:val="24"/>
          <w:szCs w:val="24"/>
        </w:rPr>
        <w:t xml:space="preserve">represented the city at the </w:t>
      </w:r>
      <w:r w:rsidRPr="007D1A18">
        <w:rPr>
          <w:rFonts w:ascii="Microsoft Sans Serif" w:hAnsi="Microsoft Sans Serif" w:cs="Microsoft Sans Serif"/>
          <w:sz w:val="24"/>
          <w:szCs w:val="24"/>
        </w:rPr>
        <w:t>January 20</w:t>
      </w:r>
      <w:r w:rsidRPr="007D1A18">
        <w:rPr>
          <w:rFonts w:ascii="Microsoft Sans Serif" w:hAnsi="Microsoft Sans Serif" w:cs="Microsoft Sans Serif"/>
          <w:sz w:val="24"/>
          <w:szCs w:val="24"/>
          <w:vertAlign w:val="superscript"/>
        </w:rPr>
        <w:t>th</w:t>
      </w:r>
      <w:r w:rsidRPr="007D1A18">
        <w:rPr>
          <w:rFonts w:ascii="Microsoft Sans Serif" w:hAnsi="Microsoft Sans Serif" w:cs="Microsoft Sans Serif"/>
          <w:sz w:val="24"/>
          <w:szCs w:val="24"/>
        </w:rPr>
        <w:t xml:space="preserve"> State of the Cities </w:t>
      </w:r>
      <w:r w:rsidRPr="007D1A18">
        <w:rPr>
          <w:rFonts w:ascii="Microsoft Sans Serif" w:hAnsi="Microsoft Sans Serif" w:cs="Microsoft Sans Serif"/>
          <w:sz w:val="24"/>
          <w:szCs w:val="24"/>
        </w:rPr>
        <w:lastRenderedPageBreak/>
        <w:t>addres</w:t>
      </w:r>
      <w:r w:rsidR="00350875" w:rsidRPr="007D1A18">
        <w:rPr>
          <w:rFonts w:ascii="Microsoft Sans Serif" w:hAnsi="Microsoft Sans Serif" w:cs="Microsoft Sans Serif"/>
          <w:sz w:val="24"/>
          <w:szCs w:val="24"/>
        </w:rPr>
        <w:t>s at the Overland Park Marriott</w:t>
      </w:r>
      <w:r w:rsidR="007D1A18" w:rsidRPr="007D1A18">
        <w:rPr>
          <w:rFonts w:ascii="Microsoft Sans Serif" w:hAnsi="Microsoft Sans Serif" w:cs="Microsoft Sans Serif"/>
          <w:sz w:val="24"/>
          <w:szCs w:val="24"/>
        </w:rPr>
        <w:t xml:space="preserve">.  </w:t>
      </w:r>
      <w:r w:rsidR="00350875" w:rsidRPr="007D1A18">
        <w:rPr>
          <w:rFonts w:ascii="Microsoft Sans Serif" w:hAnsi="Microsoft Sans Serif" w:cs="Microsoft Sans Serif"/>
          <w:sz w:val="24"/>
          <w:szCs w:val="24"/>
        </w:rPr>
        <w:t xml:space="preserve"> </w:t>
      </w:r>
      <w:r w:rsidR="007D1A18" w:rsidRPr="007D1A18">
        <w:rPr>
          <w:rFonts w:ascii="Microsoft Sans Serif" w:hAnsi="Microsoft Sans Serif" w:cs="Microsoft Sans Serif"/>
          <w:sz w:val="24"/>
          <w:szCs w:val="24"/>
        </w:rPr>
        <w:t xml:space="preserve">She and other Council members attended Government Day in Topeka.  She thanked the Council for attending Saturday’s Council work session and reported that the committee is continuing to meet on </w:t>
      </w:r>
      <w:r w:rsidR="000577B7" w:rsidRPr="007D1A18">
        <w:rPr>
          <w:rFonts w:ascii="Microsoft Sans Serif" w:hAnsi="Microsoft Sans Serif" w:cs="Microsoft Sans Serif"/>
          <w:sz w:val="24"/>
          <w:szCs w:val="24"/>
        </w:rPr>
        <w:t>construction documents</w:t>
      </w:r>
      <w:r w:rsidR="00350875" w:rsidRPr="007D1A18">
        <w:rPr>
          <w:rFonts w:ascii="Microsoft Sans Serif" w:hAnsi="Microsoft Sans Serif" w:cs="Microsoft Sans Serif"/>
          <w:sz w:val="24"/>
          <w:szCs w:val="24"/>
        </w:rPr>
        <w:t xml:space="preserve"> related to the Meadowbrook redevelopment.</w:t>
      </w:r>
      <w:r w:rsidR="00350875">
        <w:rPr>
          <w:rFonts w:ascii="Microsoft Sans Serif" w:hAnsi="Microsoft Sans Serif" w:cs="Microsoft Sans Serif"/>
          <w:sz w:val="24"/>
          <w:szCs w:val="24"/>
        </w:rPr>
        <w:t xml:space="preserve">  </w:t>
      </w:r>
    </w:p>
    <w:p w:rsidR="00DA067E" w:rsidRDefault="00DA067E" w:rsidP="00A46802">
      <w:pPr>
        <w:jc w:val="both"/>
        <w:rPr>
          <w:rFonts w:ascii="Microsoft Sans Serif" w:hAnsi="Microsoft Sans Serif" w:cs="Microsoft Sans Serif"/>
          <w:b/>
          <w:sz w:val="24"/>
          <w:szCs w:val="24"/>
          <w:u w:val="single"/>
        </w:rPr>
      </w:pPr>
    </w:p>
    <w:p w:rsidR="00A46802" w:rsidRPr="004362B6" w:rsidRDefault="00391437" w:rsidP="00A46802">
      <w:pPr>
        <w:jc w:val="both"/>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STAFF REPORTS</w:t>
      </w:r>
    </w:p>
    <w:p w:rsidR="002B046B" w:rsidRPr="00AD51A1" w:rsidRDefault="002B046B" w:rsidP="00BE1CA6">
      <w:pPr>
        <w:jc w:val="both"/>
        <w:rPr>
          <w:rFonts w:ascii="Microsoft Sans Serif" w:hAnsi="Microsoft Sans Serif" w:cs="Microsoft Sans Serif"/>
          <w:b/>
          <w:sz w:val="24"/>
          <w:szCs w:val="24"/>
        </w:rPr>
      </w:pPr>
      <w:r w:rsidRPr="004362B6">
        <w:rPr>
          <w:rFonts w:ascii="Microsoft Sans Serif" w:hAnsi="Microsoft Sans Serif" w:cs="Microsoft Sans Serif"/>
          <w:b/>
          <w:sz w:val="24"/>
          <w:szCs w:val="24"/>
        </w:rPr>
        <w:t>Public Safety</w:t>
      </w:r>
    </w:p>
    <w:p w:rsidR="00DE33F1" w:rsidRDefault="00DE33F1" w:rsidP="00CE3633">
      <w:pPr>
        <w:pStyle w:val="ListParagraph"/>
        <w:numPr>
          <w:ilvl w:val="0"/>
          <w:numId w:val="3"/>
        </w:numPr>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Chief Schwartzkopf reported that the city has been notified by Great Plains SPCA that they will be discontinuing providing service to the City within the next 30 to 45 days.  They are no longer able to accommodate the needs of municipalities.  Our agreement with them will terminate 30 days after receipt of written notification.  Staff is investigating other options including </w:t>
      </w:r>
      <w:r w:rsidR="000577B7">
        <w:rPr>
          <w:rFonts w:ascii="Microsoft Sans Serif" w:hAnsi="Microsoft Sans Serif" w:cs="Microsoft Sans Serif"/>
          <w:sz w:val="24"/>
          <w:szCs w:val="24"/>
        </w:rPr>
        <w:t>Unleashed</w:t>
      </w:r>
      <w:r>
        <w:rPr>
          <w:rFonts w:ascii="Microsoft Sans Serif" w:hAnsi="Microsoft Sans Serif" w:cs="Microsoft Sans Serif"/>
          <w:sz w:val="24"/>
          <w:szCs w:val="24"/>
        </w:rPr>
        <w:t xml:space="preserve"> Pet Rescue in Mission and Animal Medical Center which is now under new ownership.  </w:t>
      </w:r>
    </w:p>
    <w:p w:rsidR="00E71F3C" w:rsidRPr="00350875" w:rsidRDefault="00E71F3C" w:rsidP="00E71F3C">
      <w:pPr>
        <w:pStyle w:val="ListParagraph"/>
        <w:ind w:left="0" w:firstLine="720"/>
        <w:jc w:val="both"/>
        <w:rPr>
          <w:rFonts w:ascii="Microsoft Sans Serif" w:hAnsi="Microsoft Sans Serif" w:cs="Microsoft Sans Serif"/>
          <w:sz w:val="24"/>
          <w:szCs w:val="24"/>
        </w:rPr>
      </w:pPr>
    </w:p>
    <w:p w:rsidR="002B046B" w:rsidRPr="00AD51A1" w:rsidRDefault="002B046B" w:rsidP="00BE1CA6">
      <w:pPr>
        <w:jc w:val="both"/>
        <w:rPr>
          <w:rFonts w:ascii="Microsoft Sans Serif" w:hAnsi="Microsoft Sans Serif" w:cs="Microsoft Sans Serif"/>
          <w:b/>
          <w:sz w:val="24"/>
          <w:szCs w:val="24"/>
        </w:rPr>
      </w:pPr>
      <w:r w:rsidRPr="00AD51A1">
        <w:rPr>
          <w:rFonts w:ascii="Microsoft Sans Serif" w:hAnsi="Microsoft Sans Serif" w:cs="Microsoft Sans Serif"/>
          <w:b/>
          <w:sz w:val="24"/>
          <w:szCs w:val="24"/>
        </w:rPr>
        <w:t>Public Works</w:t>
      </w:r>
    </w:p>
    <w:p w:rsidR="00DE33F1" w:rsidRDefault="00391437" w:rsidP="00BE1CA6">
      <w:pPr>
        <w:pStyle w:val="ListParagraph"/>
        <w:numPr>
          <w:ilvl w:val="0"/>
          <w:numId w:val="2"/>
        </w:numPr>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Keith Bredehoeft </w:t>
      </w:r>
      <w:r w:rsidR="00DE33F1">
        <w:rPr>
          <w:rFonts w:ascii="Microsoft Sans Serif" w:hAnsi="Microsoft Sans Serif" w:cs="Microsoft Sans Serif"/>
          <w:sz w:val="24"/>
          <w:szCs w:val="24"/>
        </w:rPr>
        <w:t>provided an update on the community center renovation</w:t>
      </w:r>
      <w:r w:rsidR="00BD4AF8">
        <w:rPr>
          <w:rFonts w:ascii="Microsoft Sans Serif" w:hAnsi="Microsoft Sans Serif" w:cs="Microsoft Sans Serif"/>
          <w:sz w:val="24"/>
          <w:szCs w:val="24"/>
        </w:rPr>
        <w:t>.</w:t>
      </w:r>
    </w:p>
    <w:p w:rsidR="00DE33F1" w:rsidRDefault="00DE33F1" w:rsidP="00BE1CA6">
      <w:pPr>
        <w:pStyle w:val="ListParagraph"/>
        <w:numPr>
          <w:ilvl w:val="0"/>
          <w:numId w:val="2"/>
        </w:numPr>
        <w:jc w:val="both"/>
        <w:rPr>
          <w:rFonts w:ascii="Microsoft Sans Serif" w:hAnsi="Microsoft Sans Serif" w:cs="Microsoft Sans Serif"/>
          <w:sz w:val="24"/>
          <w:szCs w:val="24"/>
        </w:rPr>
      </w:pPr>
      <w:r>
        <w:rPr>
          <w:rFonts w:ascii="Microsoft Sans Serif" w:hAnsi="Microsoft Sans Serif" w:cs="Microsoft Sans Serif"/>
          <w:sz w:val="24"/>
          <w:szCs w:val="24"/>
        </w:rPr>
        <w:t>The whirlpool has been removed from the pool complex</w:t>
      </w:r>
      <w:r w:rsidR="00BD4AF8">
        <w:rPr>
          <w:rFonts w:ascii="Microsoft Sans Serif" w:hAnsi="Microsoft Sans Serif" w:cs="Microsoft Sans Serif"/>
          <w:sz w:val="24"/>
          <w:szCs w:val="24"/>
        </w:rPr>
        <w:t>.</w:t>
      </w:r>
    </w:p>
    <w:p w:rsidR="00DE33F1" w:rsidRDefault="00DE33F1" w:rsidP="00BE1CA6">
      <w:pPr>
        <w:pStyle w:val="ListParagraph"/>
        <w:numPr>
          <w:ilvl w:val="0"/>
          <w:numId w:val="2"/>
        </w:numPr>
        <w:jc w:val="both"/>
        <w:rPr>
          <w:rFonts w:ascii="Microsoft Sans Serif" w:hAnsi="Microsoft Sans Serif" w:cs="Microsoft Sans Serif"/>
          <w:sz w:val="24"/>
          <w:szCs w:val="24"/>
        </w:rPr>
      </w:pPr>
      <w:r>
        <w:rPr>
          <w:rFonts w:ascii="Microsoft Sans Serif" w:hAnsi="Microsoft Sans Serif" w:cs="Microsoft Sans Serif"/>
          <w:sz w:val="24"/>
          <w:szCs w:val="24"/>
        </w:rPr>
        <w:t>Bids will be advertised for the 2016 project in the next two weeks; the Mission Road project will not begin until the close of school</w:t>
      </w:r>
      <w:r w:rsidR="00BD4AF8">
        <w:rPr>
          <w:rFonts w:ascii="Microsoft Sans Serif" w:hAnsi="Microsoft Sans Serif" w:cs="Microsoft Sans Serif"/>
          <w:sz w:val="24"/>
          <w:szCs w:val="24"/>
        </w:rPr>
        <w:t>.</w:t>
      </w:r>
    </w:p>
    <w:p w:rsidR="00E14E3D" w:rsidRDefault="00DE33F1" w:rsidP="00BE1CA6">
      <w:pPr>
        <w:pStyle w:val="ListParagraph"/>
        <w:numPr>
          <w:ilvl w:val="0"/>
          <w:numId w:val="2"/>
        </w:numPr>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Mr. Bredehoeft stated he would be bringing back </w:t>
      </w:r>
      <w:r w:rsidR="00C66169">
        <w:rPr>
          <w:rFonts w:ascii="Microsoft Sans Serif" w:hAnsi="Microsoft Sans Serif" w:cs="Microsoft Sans Serif"/>
          <w:sz w:val="24"/>
          <w:szCs w:val="24"/>
        </w:rPr>
        <w:t>another option</w:t>
      </w:r>
      <w:r>
        <w:rPr>
          <w:rFonts w:ascii="Microsoft Sans Serif" w:hAnsi="Microsoft Sans Serif" w:cs="Microsoft Sans Serif"/>
          <w:sz w:val="24"/>
          <w:szCs w:val="24"/>
        </w:rPr>
        <w:t xml:space="preserve"> for the courtyard renovation</w:t>
      </w:r>
      <w:r w:rsidR="00E14E3D">
        <w:rPr>
          <w:rFonts w:ascii="Microsoft Sans Serif" w:hAnsi="Microsoft Sans Serif" w:cs="Microsoft Sans Serif"/>
          <w:sz w:val="24"/>
          <w:szCs w:val="24"/>
        </w:rPr>
        <w:t xml:space="preserve"> at the next meeting</w:t>
      </w:r>
      <w:r w:rsidR="00BD4AF8">
        <w:rPr>
          <w:rFonts w:ascii="Microsoft Sans Serif" w:hAnsi="Microsoft Sans Serif" w:cs="Microsoft Sans Serif"/>
          <w:sz w:val="24"/>
          <w:szCs w:val="24"/>
        </w:rPr>
        <w:t>.</w:t>
      </w:r>
    </w:p>
    <w:p w:rsidR="00E14E3D" w:rsidRDefault="00BD4AF8" w:rsidP="00BE1CA6">
      <w:pPr>
        <w:pStyle w:val="ListParagraph"/>
        <w:numPr>
          <w:ilvl w:val="0"/>
          <w:numId w:val="2"/>
        </w:numPr>
        <w:jc w:val="both"/>
        <w:rPr>
          <w:rFonts w:ascii="Microsoft Sans Serif" w:hAnsi="Microsoft Sans Serif" w:cs="Microsoft Sans Serif"/>
          <w:sz w:val="24"/>
          <w:szCs w:val="24"/>
        </w:rPr>
      </w:pPr>
      <w:r>
        <w:rPr>
          <w:rFonts w:ascii="Microsoft Sans Serif" w:hAnsi="Microsoft Sans Serif" w:cs="Microsoft Sans Serif"/>
          <w:sz w:val="24"/>
          <w:szCs w:val="24"/>
        </w:rPr>
        <w:t>The Mayor</w:t>
      </w:r>
      <w:r w:rsidR="00E14E3D">
        <w:rPr>
          <w:rFonts w:ascii="Microsoft Sans Serif" w:hAnsi="Microsoft Sans Serif" w:cs="Microsoft Sans Serif"/>
          <w:sz w:val="24"/>
          <w:szCs w:val="24"/>
        </w:rPr>
        <w:t xml:space="preserve"> asked when the old Prairie Village entrance sign on 75</w:t>
      </w:r>
      <w:r w:rsidR="00E14E3D" w:rsidRPr="00E14E3D">
        <w:rPr>
          <w:rFonts w:ascii="Microsoft Sans Serif" w:hAnsi="Microsoft Sans Serif" w:cs="Microsoft Sans Serif"/>
          <w:sz w:val="24"/>
          <w:szCs w:val="24"/>
          <w:vertAlign w:val="superscript"/>
        </w:rPr>
        <w:t>th</w:t>
      </w:r>
      <w:r w:rsidR="00E14E3D">
        <w:rPr>
          <w:rFonts w:ascii="Microsoft Sans Serif" w:hAnsi="Microsoft Sans Serif" w:cs="Microsoft Sans Serif"/>
          <w:sz w:val="24"/>
          <w:szCs w:val="24"/>
        </w:rPr>
        <w:t xml:space="preserve"> would be removed</w:t>
      </w:r>
      <w:r>
        <w:rPr>
          <w:rFonts w:ascii="Microsoft Sans Serif" w:hAnsi="Microsoft Sans Serif" w:cs="Microsoft Sans Serif"/>
          <w:sz w:val="24"/>
          <w:szCs w:val="24"/>
        </w:rPr>
        <w:t>.  Jori Nelson asked if it could be relocated to 63</w:t>
      </w:r>
      <w:r w:rsidRPr="00BD4AF8">
        <w:rPr>
          <w:rFonts w:ascii="Microsoft Sans Serif" w:hAnsi="Microsoft Sans Serif" w:cs="Microsoft Sans Serif"/>
          <w:sz w:val="24"/>
          <w:szCs w:val="24"/>
          <w:vertAlign w:val="superscript"/>
        </w:rPr>
        <w:t>rd</w:t>
      </w:r>
      <w:r>
        <w:rPr>
          <w:rFonts w:ascii="Microsoft Sans Serif" w:hAnsi="Microsoft Sans Serif" w:cs="Microsoft Sans Serif"/>
          <w:sz w:val="24"/>
          <w:szCs w:val="24"/>
        </w:rPr>
        <w:t xml:space="preserve"> and Nall.</w:t>
      </w:r>
    </w:p>
    <w:p w:rsidR="00E14E3D" w:rsidRDefault="00E14E3D" w:rsidP="00BE1CA6">
      <w:pPr>
        <w:ind w:left="360"/>
        <w:jc w:val="both"/>
        <w:rPr>
          <w:rFonts w:ascii="Microsoft Sans Serif" w:hAnsi="Microsoft Sans Serif" w:cs="Microsoft Sans Serif"/>
          <w:b/>
          <w:sz w:val="24"/>
          <w:szCs w:val="24"/>
        </w:rPr>
      </w:pPr>
    </w:p>
    <w:p w:rsidR="00391437" w:rsidRDefault="00391437" w:rsidP="00BE1CA6">
      <w:pPr>
        <w:ind w:left="360"/>
        <w:jc w:val="both"/>
        <w:rPr>
          <w:rFonts w:ascii="Microsoft Sans Serif" w:hAnsi="Microsoft Sans Serif" w:cs="Microsoft Sans Serif"/>
          <w:b/>
          <w:sz w:val="24"/>
          <w:szCs w:val="24"/>
        </w:rPr>
      </w:pPr>
      <w:r>
        <w:rPr>
          <w:rFonts w:ascii="Microsoft Sans Serif" w:hAnsi="Microsoft Sans Serif" w:cs="Microsoft Sans Serif"/>
          <w:b/>
          <w:sz w:val="24"/>
          <w:szCs w:val="24"/>
        </w:rPr>
        <w:t>Administration</w:t>
      </w:r>
    </w:p>
    <w:p w:rsidR="00E14E3D" w:rsidRDefault="00E3638C" w:rsidP="00CE3633">
      <w:pPr>
        <w:pStyle w:val="ListParagraph"/>
        <w:numPr>
          <w:ilvl w:val="0"/>
          <w:numId w:val="4"/>
        </w:numPr>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Lisa Santa Maria </w:t>
      </w:r>
      <w:r w:rsidR="00E14E3D">
        <w:rPr>
          <w:rFonts w:ascii="Microsoft Sans Serif" w:hAnsi="Microsoft Sans Serif" w:cs="Microsoft Sans Serif"/>
          <w:sz w:val="24"/>
          <w:szCs w:val="24"/>
        </w:rPr>
        <w:t>distributed the 2017 budget calendar noting the review of the CIP would be held earlier</w:t>
      </w:r>
      <w:r w:rsidR="00BD4AF8">
        <w:rPr>
          <w:rFonts w:ascii="Microsoft Sans Serif" w:hAnsi="Microsoft Sans Serif" w:cs="Microsoft Sans Serif"/>
          <w:sz w:val="24"/>
          <w:szCs w:val="24"/>
        </w:rPr>
        <w:t>.</w:t>
      </w:r>
    </w:p>
    <w:p w:rsidR="00E14E3D" w:rsidRDefault="00E14E3D" w:rsidP="00CE3633">
      <w:pPr>
        <w:pStyle w:val="ListParagraph"/>
        <w:numPr>
          <w:ilvl w:val="0"/>
          <w:numId w:val="4"/>
        </w:numPr>
        <w:jc w:val="both"/>
        <w:rPr>
          <w:rFonts w:ascii="Microsoft Sans Serif" w:hAnsi="Microsoft Sans Serif" w:cs="Microsoft Sans Serif"/>
          <w:sz w:val="24"/>
          <w:szCs w:val="24"/>
        </w:rPr>
      </w:pPr>
      <w:r>
        <w:rPr>
          <w:rFonts w:ascii="Microsoft Sans Serif" w:hAnsi="Microsoft Sans Serif" w:cs="Microsoft Sans Serif"/>
          <w:sz w:val="24"/>
          <w:szCs w:val="24"/>
        </w:rPr>
        <w:t>Wes Jordan reported the changes requested were made to the Exterior Grant Program and the information will go out in a news blast on Friday to give individuals 30 days to plan their projects for the March 1 application date</w:t>
      </w:r>
      <w:r w:rsidR="00BD4AF8">
        <w:rPr>
          <w:rFonts w:ascii="Microsoft Sans Serif" w:hAnsi="Microsoft Sans Serif" w:cs="Microsoft Sans Serif"/>
          <w:sz w:val="24"/>
          <w:szCs w:val="24"/>
        </w:rPr>
        <w:t>.</w:t>
      </w:r>
    </w:p>
    <w:p w:rsidR="008B465C" w:rsidRDefault="008B465C" w:rsidP="00E14E3D">
      <w:pPr>
        <w:jc w:val="both"/>
        <w:rPr>
          <w:rFonts w:ascii="Microsoft Sans Serif" w:hAnsi="Microsoft Sans Serif" w:cs="Microsoft Sans Serif"/>
          <w:sz w:val="24"/>
          <w:szCs w:val="24"/>
        </w:rPr>
      </w:pPr>
    </w:p>
    <w:p w:rsidR="008B465C" w:rsidRDefault="00E14E3D" w:rsidP="008B465C">
      <w:pPr>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Jori Nelson asked when the Council would be discussing possible changes to the program.  Quinn Bennion replied that discussion was held at the last meeting.  It is too late to make additional changes to the 2016 program.  Ms. Nelson stated she had done research that she wanted to present and to have further discussion on expanding the program to cover the entire city.  Mayor Wassmer noted this issue is not on the current </w:t>
      </w:r>
      <w:r>
        <w:rPr>
          <w:rFonts w:ascii="Microsoft Sans Serif" w:hAnsi="Microsoft Sans Serif" w:cs="Microsoft Sans Serif"/>
          <w:sz w:val="24"/>
          <w:szCs w:val="24"/>
        </w:rPr>
        <w:lastRenderedPageBreak/>
        <w:t>Council priority listing, but could be added at the direction of a majority of the Council.  Sheila</w:t>
      </w:r>
      <w:r w:rsidR="008B465C">
        <w:rPr>
          <w:rFonts w:ascii="Microsoft Sans Serif" w:hAnsi="Microsoft Sans Serif" w:cs="Microsoft Sans Serif"/>
          <w:sz w:val="24"/>
          <w:szCs w:val="24"/>
        </w:rPr>
        <w:t xml:space="preserve"> Myers noted the discussion could be held for the 2017 program.   </w:t>
      </w:r>
    </w:p>
    <w:p w:rsidR="008B465C" w:rsidRDefault="008B465C" w:rsidP="008B465C">
      <w:pPr>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Eric Mikkelson moved discussion of the Exterior Grant Program be added to a committee agenda for full discussion in 2016.  The motion was seconded by Dan Runion.  </w:t>
      </w:r>
      <w:r>
        <w:rPr>
          <w:rFonts w:ascii="Microsoft Sans Serif" w:hAnsi="Microsoft Sans Serif" w:cs="Microsoft Sans Serif"/>
          <w:sz w:val="24"/>
          <w:szCs w:val="24"/>
        </w:rPr>
        <w:tab/>
      </w:r>
    </w:p>
    <w:p w:rsidR="008B465C" w:rsidRDefault="008B465C" w:rsidP="008B465C">
      <w:pPr>
        <w:spacing w:line="480" w:lineRule="auto"/>
        <w:ind w:firstLine="72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Ted Odell noted this is not a simple issue and may not fit into the small project category and asked staff how much work would be involved.  Wes Jordan noted the discussion is generally done in January to allow for the projects to be completed.  Ms. Nelson stated she is not looking at a major overall but a fine tuning of the program.  Mayor Wassmer noted this becomes a budget issue as the program is funded by the Economic Development Fund.  Ms. Nelson noted she is not asking for additional funding.  Eric Mikkelson stated he would like to have the discussion early in 2016. Mayor Wassmer stated she would add it to a committee agenda and asked for direction on whether this </w:t>
      </w:r>
      <w:r w:rsidR="00B216EA">
        <w:rPr>
          <w:rFonts w:ascii="Microsoft Sans Serif" w:hAnsi="Microsoft Sans Serif" w:cs="Microsoft Sans Serif"/>
          <w:sz w:val="24"/>
          <w:szCs w:val="24"/>
        </w:rPr>
        <w:t>happen</w:t>
      </w:r>
      <w:r>
        <w:rPr>
          <w:rFonts w:ascii="Microsoft Sans Serif" w:hAnsi="Microsoft Sans Serif" w:cs="Microsoft Sans Serif"/>
          <w:sz w:val="24"/>
          <w:szCs w:val="24"/>
        </w:rPr>
        <w:t xml:space="preserve"> before or after budget discussion.  Mr. Mikkelson stated that he would prefer it early to give Council the flexibility to change the funding amount if desired.</w:t>
      </w:r>
    </w:p>
    <w:p w:rsidR="00944D26" w:rsidRDefault="008B465C" w:rsidP="00CE3633">
      <w:pPr>
        <w:pStyle w:val="ListParagraph"/>
        <w:numPr>
          <w:ilvl w:val="0"/>
          <w:numId w:val="4"/>
        </w:numPr>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Quinn Bennion encouraged the council to </w:t>
      </w:r>
      <w:r w:rsidR="00944D26">
        <w:rPr>
          <w:rFonts w:ascii="Microsoft Sans Serif" w:hAnsi="Microsoft Sans Serif" w:cs="Microsoft Sans Serif"/>
          <w:sz w:val="24"/>
          <w:szCs w:val="24"/>
        </w:rPr>
        <w:t>review the legislative updates sent by Nolan Sunderman, especially those related to the tax lid</w:t>
      </w:r>
      <w:r w:rsidR="00BD4AF8">
        <w:rPr>
          <w:rFonts w:ascii="Microsoft Sans Serif" w:hAnsi="Microsoft Sans Serif" w:cs="Microsoft Sans Serif"/>
          <w:sz w:val="24"/>
          <w:szCs w:val="24"/>
        </w:rPr>
        <w:t>.</w:t>
      </w:r>
    </w:p>
    <w:p w:rsidR="00944D26" w:rsidRDefault="00944D26" w:rsidP="00CE3633">
      <w:pPr>
        <w:pStyle w:val="ListParagraph"/>
        <w:numPr>
          <w:ilvl w:val="0"/>
          <w:numId w:val="4"/>
        </w:numPr>
        <w:jc w:val="both"/>
        <w:rPr>
          <w:rFonts w:ascii="Microsoft Sans Serif" w:hAnsi="Microsoft Sans Serif" w:cs="Microsoft Sans Serif"/>
          <w:sz w:val="24"/>
          <w:szCs w:val="24"/>
        </w:rPr>
      </w:pPr>
      <w:r>
        <w:rPr>
          <w:rFonts w:ascii="Microsoft Sans Serif" w:hAnsi="Microsoft Sans Serif" w:cs="Microsoft Sans Serif"/>
          <w:sz w:val="24"/>
          <w:szCs w:val="24"/>
        </w:rPr>
        <w:t>Mr. Bennion noted there are several items underway related to the Meadowbrook Development including construction agreements, SMAC application submittal, lighting design and the Roe connection.</w:t>
      </w:r>
    </w:p>
    <w:p w:rsidR="00944D26" w:rsidRDefault="00944D26" w:rsidP="00CE3633">
      <w:pPr>
        <w:pStyle w:val="ListParagraph"/>
        <w:numPr>
          <w:ilvl w:val="0"/>
          <w:numId w:val="4"/>
        </w:numPr>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The Parks Master Plan will be presented to the City Council at the next meeting.  </w:t>
      </w:r>
    </w:p>
    <w:p w:rsidR="00B6255F" w:rsidRDefault="00B6255F" w:rsidP="00BC21EC">
      <w:pPr>
        <w:spacing w:line="480" w:lineRule="auto"/>
        <w:jc w:val="both"/>
        <w:rPr>
          <w:rFonts w:ascii="Microsoft Sans Serif" w:eastAsia="Arial Unicode MS" w:hAnsi="Microsoft Sans Serif" w:cs="Microsoft Sans Serif"/>
          <w:b/>
          <w:color w:val="000000"/>
          <w:sz w:val="24"/>
          <w:szCs w:val="24"/>
          <w:u w:val="single" w:color="000000"/>
        </w:rPr>
      </w:pPr>
    </w:p>
    <w:p w:rsidR="006C6379" w:rsidRDefault="006C6379" w:rsidP="00BC21EC">
      <w:pPr>
        <w:spacing w:line="480" w:lineRule="auto"/>
        <w:jc w:val="both"/>
        <w:rPr>
          <w:rFonts w:ascii="Microsoft Sans Serif" w:eastAsia="Arial Unicode MS" w:hAnsi="Microsoft Sans Serif" w:cs="Microsoft Sans Serif"/>
          <w:b/>
          <w:color w:val="000000"/>
          <w:sz w:val="24"/>
          <w:szCs w:val="24"/>
          <w:u w:val="single" w:color="000000"/>
        </w:rPr>
      </w:pPr>
      <w:r w:rsidRPr="00BC21EC">
        <w:rPr>
          <w:rFonts w:ascii="Microsoft Sans Serif" w:eastAsia="Arial Unicode MS" w:hAnsi="Microsoft Sans Serif" w:cs="Microsoft Sans Serif"/>
          <w:b/>
          <w:color w:val="000000"/>
          <w:sz w:val="24"/>
          <w:szCs w:val="24"/>
          <w:u w:val="single" w:color="000000"/>
        </w:rPr>
        <w:t>OLD BUSINESS</w:t>
      </w:r>
    </w:p>
    <w:p w:rsidR="00944D26" w:rsidRDefault="00B6255F" w:rsidP="00BC21EC">
      <w:pPr>
        <w:spacing w:line="480" w:lineRule="auto"/>
        <w:jc w:val="both"/>
        <w:rPr>
          <w:rFonts w:ascii="Microsoft Sans Serif" w:eastAsia="Arial Unicode MS" w:hAnsi="Microsoft Sans Serif" w:cs="Microsoft Sans Serif"/>
          <w:color w:val="000000"/>
          <w:sz w:val="24"/>
          <w:szCs w:val="24"/>
          <w:u w:color="000000"/>
        </w:rPr>
      </w:pPr>
      <w:r>
        <w:rPr>
          <w:rFonts w:ascii="Microsoft Sans Serif" w:eastAsia="Arial Unicode MS" w:hAnsi="Microsoft Sans Serif" w:cs="Microsoft Sans Serif"/>
          <w:color w:val="000000"/>
          <w:sz w:val="24"/>
          <w:szCs w:val="24"/>
          <w:u w:color="000000"/>
        </w:rPr>
        <w:tab/>
      </w:r>
      <w:r w:rsidR="00944D26">
        <w:rPr>
          <w:rFonts w:ascii="Microsoft Sans Serif" w:eastAsia="Arial Unicode MS" w:hAnsi="Microsoft Sans Serif" w:cs="Microsoft Sans Serif"/>
          <w:color w:val="000000"/>
          <w:sz w:val="24"/>
          <w:szCs w:val="24"/>
          <w:u w:color="000000"/>
        </w:rPr>
        <w:t xml:space="preserve">Dan Runion requested more discussion on the possible </w:t>
      </w:r>
      <w:r w:rsidR="00B216EA">
        <w:rPr>
          <w:rFonts w:ascii="Microsoft Sans Serif" w:eastAsia="Arial Unicode MS" w:hAnsi="Microsoft Sans Serif" w:cs="Microsoft Sans Serif"/>
          <w:color w:val="000000"/>
          <w:sz w:val="24"/>
          <w:szCs w:val="24"/>
          <w:u w:color="000000"/>
        </w:rPr>
        <w:t xml:space="preserve">subsidy </w:t>
      </w:r>
      <w:r w:rsidR="00944D26">
        <w:rPr>
          <w:rFonts w:ascii="Microsoft Sans Serif" w:eastAsia="Arial Unicode MS" w:hAnsi="Microsoft Sans Serif" w:cs="Microsoft Sans Serif"/>
          <w:color w:val="000000"/>
          <w:sz w:val="24"/>
          <w:szCs w:val="24"/>
          <w:u w:color="000000"/>
        </w:rPr>
        <w:t xml:space="preserve">for residential installation of electric charge stations with the subsidiary set up as a percentage of cost with a maximum lid. </w:t>
      </w:r>
      <w:r w:rsidR="000577B7">
        <w:rPr>
          <w:rFonts w:ascii="Microsoft Sans Serif" w:eastAsia="Arial Unicode MS" w:hAnsi="Microsoft Sans Serif" w:cs="Microsoft Sans Serif"/>
          <w:color w:val="000000"/>
          <w:sz w:val="24"/>
          <w:szCs w:val="24"/>
          <w:u w:color="000000"/>
        </w:rPr>
        <w:t xml:space="preserve">He suggested 20% with a maximum subsidiary of $1000.  </w:t>
      </w:r>
      <w:r w:rsidR="00944D26">
        <w:rPr>
          <w:rFonts w:ascii="Microsoft Sans Serif" w:eastAsia="Arial Unicode MS" w:hAnsi="Microsoft Sans Serif" w:cs="Microsoft Sans Serif"/>
          <w:color w:val="000000"/>
          <w:sz w:val="24"/>
          <w:szCs w:val="24"/>
          <w:u w:color="000000"/>
        </w:rPr>
        <w:t xml:space="preserve"> Wes </w:t>
      </w:r>
      <w:r w:rsidR="00944D26">
        <w:rPr>
          <w:rFonts w:ascii="Microsoft Sans Serif" w:eastAsia="Arial Unicode MS" w:hAnsi="Microsoft Sans Serif" w:cs="Microsoft Sans Serif"/>
          <w:color w:val="000000"/>
          <w:sz w:val="24"/>
          <w:szCs w:val="24"/>
          <w:u w:color="000000"/>
        </w:rPr>
        <w:lastRenderedPageBreak/>
        <w:t xml:space="preserve">Jordan suggested that this would be something that would be within the purpose of the Environment/Recycle Committee and felt that they could investigate this and bring back information to the City Council.  Mr. Runion asked if it could be done for the 2017 budget.  </w:t>
      </w:r>
    </w:p>
    <w:p w:rsidR="000577B7" w:rsidRDefault="00944D26" w:rsidP="00944D26">
      <w:pPr>
        <w:spacing w:line="480" w:lineRule="auto"/>
        <w:ind w:firstLine="720"/>
        <w:jc w:val="both"/>
        <w:rPr>
          <w:rFonts w:ascii="Microsoft Sans Serif" w:eastAsia="Arial Unicode MS" w:hAnsi="Microsoft Sans Serif" w:cs="Microsoft Sans Serif"/>
          <w:color w:val="000000"/>
          <w:sz w:val="24"/>
          <w:szCs w:val="24"/>
          <w:u w:color="000000"/>
        </w:rPr>
      </w:pPr>
      <w:r>
        <w:rPr>
          <w:rFonts w:ascii="Microsoft Sans Serif" w:eastAsia="Arial Unicode MS" w:hAnsi="Microsoft Sans Serif" w:cs="Microsoft Sans Serif"/>
          <w:color w:val="000000"/>
          <w:sz w:val="24"/>
          <w:szCs w:val="24"/>
          <w:u w:color="000000"/>
        </w:rPr>
        <w:t>Andrew Wang stated that from the discussion on Saturday, he felt this was going to be connected to the KCP&amp;L charging stations.  He asked if staff felt this would move more quickly being researched by the Environment/Recycle committee</w:t>
      </w:r>
      <w:r w:rsidR="000C37A6">
        <w:rPr>
          <w:rFonts w:ascii="Microsoft Sans Serif" w:eastAsia="Arial Unicode MS" w:hAnsi="Microsoft Sans Serif" w:cs="Microsoft Sans Serif"/>
          <w:color w:val="000000"/>
          <w:sz w:val="24"/>
          <w:szCs w:val="24"/>
          <w:u w:color="000000"/>
        </w:rPr>
        <w:t xml:space="preserve"> than connecting it to KCP&amp;L</w:t>
      </w:r>
      <w:r>
        <w:rPr>
          <w:rFonts w:ascii="Microsoft Sans Serif" w:eastAsia="Arial Unicode MS" w:hAnsi="Microsoft Sans Serif" w:cs="Microsoft Sans Serif"/>
          <w:color w:val="000000"/>
          <w:sz w:val="24"/>
          <w:szCs w:val="24"/>
          <w:u w:color="000000"/>
        </w:rPr>
        <w:t>.  Mr. Bennion replied he felt the two issues should be kept separate and that research could be done more quickly by the committee.  Eric Mikkelson suggested that solar panel installations be added to this.  Mr. Odell felt the Environment/Recycle committee would do a good job researching, but questioned</w:t>
      </w:r>
      <w:r w:rsidR="000577B7">
        <w:rPr>
          <w:rFonts w:ascii="Microsoft Sans Serif" w:eastAsia="Arial Unicode MS" w:hAnsi="Microsoft Sans Serif" w:cs="Microsoft Sans Serif"/>
          <w:color w:val="000000"/>
          <w:sz w:val="24"/>
          <w:szCs w:val="24"/>
          <w:u w:color="000000"/>
        </w:rPr>
        <w:t xml:space="preserve"> where the funding would come from.  </w:t>
      </w:r>
    </w:p>
    <w:p w:rsidR="000577B7" w:rsidRDefault="000577B7" w:rsidP="00944D26">
      <w:pPr>
        <w:spacing w:line="480" w:lineRule="auto"/>
        <w:ind w:firstLine="720"/>
        <w:jc w:val="both"/>
        <w:rPr>
          <w:rFonts w:ascii="Microsoft Sans Serif" w:eastAsia="Arial Unicode MS" w:hAnsi="Microsoft Sans Serif" w:cs="Microsoft Sans Serif"/>
          <w:color w:val="000000"/>
          <w:sz w:val="24"/>
          <w:szCs w:val="24"/>
          <w:u w:color="000000"/>
        </w:rPr>
      </w:pPr>
      <w:r>
        <w:rPr>
          <w:rFonts w:ascii="Microsoft Sans Serif" w:eastAsia="Arial Unicode MS" w:hAnsi="Microsoft Sans Serif" w:cs="Microsoft Sans Serif"/>
          <w:color w:val="000000"/>
          <w:sz w:val="24"/>
          <w:szCs w:val="24"/>
          <w:u w:color="000000"/>
        </w:rPr>
        <w:t xml:space="preserve">Mayor Wassmer cautioned the Council noting that committee and staff have been requested to research items which were later not approved for lack of funding.  Sheila Myers felt the committee could provide credible research on cost of installations as well demand.  Steve Noll noted that under the current economic conditions with the price of oil, demand should be reviewed in the present, mid-term and long-term as well as the likelihood of this to be embraced by our residents.  Mayor Wassmer asked Mrs. Hopkins to present this request for information to the Environment/Recycle Committee.  </w:t>
      </w:r>
    </w:p>
    <w:p w:rsidR="000577B7" w:rsidRDefault="000577B7" w:rsidP="00944D26">
      <w:pPr>
        <w:spacing w:line="480" w:lineRule="auto"/>
        <w:ind w:firstLine="720"/>
        <w:jc w:val="both"/>
        <w:rPr>
          <w:rFonts w:ascii="Microsoft Sans Serif" w:eastAsia="Arial Unicode MS" w:hAnsi="Microsoft Sans Serif" w:cs="Microsoft Sans Serif"/>
          <w:color w:val="000000"/>
          <w:sz w:val="24"/>
          <w:szCs w:val="24"/>
          <w:u w:color="000000"/>
        </w:rPr>
      </w:pPr>
      <w:r>
        <w:rPr>
          <w:rFonts w:ascii="Microsoft Sans Serif" w:eastAsia="Arial Unicode MS" w:hAnsi="Microsoft Sans Serif" w:cs="Microsoft Sans Serif"/>
          <w:color w:val="000000"/>
          <w:sz w:val="24"/>
          <w:szCs w:val="24"/>
          <w:u w:color="000000"/>
        </w:rPr>
        <w:t>Ted Odell suggested that the Park</w:t>
      </w:r>
      <w:r w:rsidR="00C66169">
        <w:rPr>
          <w:rFonts w:ascii="Microsoft Sans Serif" w:eastAsia="Arial Unicode MS" w:hAnsi="Microsoft Sans Serif" w:cs="Microsoft Sans Serif"/>
          <w:color w:val="000000"/>
          <w:sz w:val="24"/>
          <w:szCs w:val="24"/>
          <w:u w:color="000000"/>
        </w:rPr>
        <w:t xml:space="preserve"> District</w:t>
      </w:r>
      <w:r>
        <w:rPr>
          <w:rFonts w:ascii="Microsoft Sans Serif" w:eastAsia="Arial Unicode MS" w:hAnsi="Microsoft Sans Serif" w:cs="Microsoft Sans Serif"/>
          <w:color w:val="000000"/>
          <w:sz w:val="24"/>
          <w:szCs w:val="24"/>
          <w:u w:color="000000"/>
        </w:rPr>
        <w:t xml:space="preserve"> be encouraged to investigate th</w:t>
      </w:r>
      <w:r w:rsidR="00C66169">
        <w:rPr>
          <w:rFonts w:ascii="Microsoft Sans Serif" w:eastAsia="Arial Unicode MS" w:hAnsi="Microsoft Sans Serif" w:cs="Microsoft Sans Serif"/>
          <w:color w:val="000000"/>
          <w:sz w:val="24"/>
          <w:szCs w:val="24"/>
          <w:u w:color="000000"/>
        </w:rPr>
        <w:t xml:space="preserve">e </w:t>
      </w:r>
      <w:r>
        <w:rPr>
          <w:rFonts w:ascii="Microsoft Sans Serif" w:eastAsia="Arial Unicode MS" w:hAnsi="Microsoft Sans Serif" w:cs="Microsoft Sans Serif"/>
          <w:color w:val="000000"/>
          <w:sz w:val="24"/>
          <w:szCs w:val="24"/>
          <w:u w:color="000000"/>
        </w:rPr>
        <w:t xml:space="preserve">possibility </w:t>
      </w:r>
      <w:r w:rsidR="00C66169">
        <w:rPr>
          <w:rFonts w:ascii="Microsoft Sans Serif" w:eastAsia="Arial Unicode MS" w:hAnsi="Microsoft Sans Serif" w:cs="Microsoft Sans Serif"/>
          <w:color w:val="000000"/>
          <w:sz w:val="24"/>
          <w:szCs w:val="24"/>
          <w:u w:color="000000"/>
        </w:rPr>
        <w:t>of installing charging stations at</w:t>
      </w:r>
      <w:r>
        <w:rPr>
          <w:rFonts w:ascii="Microsoft Sans Serif" w:eastAsia="Arial Unicode MS" w:hAnsi="Microsoft Sans Serif" w:cs="Microsoft Sans Serif"/>
          <w:color w:val="000000"/>
          <w:sz w:val="24"/>
          <w:szCs w:val="24"/>
          <w:u w:color="000000"/>
        </w:rPr>
        <w:t xml:space="preserve"> Meadowbrook Park. </w:t>
      </w:r>
    </w:p>
    <w:p w:rsidR="000577B7" w:rsidRDefault="000577B7" w:rsidP="000577B7">
      <w:pPr>
        <w:jc w:val="both"/>
        <w:rPr>
          <w:rFonts w:ascii="Microsoft Sans Serif" w:eastAsia="Arial Unicode MS" w:hAnsi="Microsoft Sans Serif" w:cs="Microsoft Sans Serif"/>
          <w:b/>
          <w:color w:val="000000"/>
          <w:sz w:val="24"/>
          <w:szCs w:val="24"/>
          <w:u w:val="single" w:color="000000"/>
        </w:rPr>
      </w:pPr>
    </w:p>
    <w:p w:rsidR="00374C25" w:rsidRDefault="00374C25" w:rsidP="00374C25">
      <w:pPr>
        <w:spacing w:line="480" w:lineRule="auto"/>
        <w:jc w:val="both"/>
        <w:rPr>
          <w:rFonts w:ascii="Microsoft Sans Serif" w:eastAsia="Arial Unicode MS" w:hAnsi="Microsoft Sans Serif" w:cs="Microsoft Sans Serif"/>
          <w:b/>
          <w:color w:val="000000"/>
          <w:sz w:val="24"/>
          <w:szCs w:val="24"/>
          <w:u w:val="single" w:color="000000"/>
        </w:rPr>
      </w:pPr>
      <w:r>
        <w:rPr>
          <w:rFonts w:ascii="Microsoft Sans Serif" w:eastAsia="Arial Unicode MS" w:hAnsi="Microsoft Sans Serif" w:cs="Microsoft Sans Serif"/>
          <w:b/>
          <w:color w:val="000000"/>
          <w:sz w:val="24"/>
          <w:szCs w:val="24"/>
          <w:u w:val="single" w:color="000000"/>
        </w:rPr>
        <w:t>NEW</w:t>
      </w:r>
      <w:r w:rsidRPr="00BC21EC">
        <w:rPr>
          <w:rFonts w:ascii="Microsoft Sans Serif" w:eastAsia="Arial Unicode MS" w:hAnsi="Microsoft Sans Serif" w:cs="Microsoft Sans Serif"/>
          <w:b/>
          <w:color w:val="000000"/>
          <w:sz w:val="24"/>
          <w:szCs w:val="24"/>
          <w:u w:val="single" w:color="000000"/>
        </w:rPr>
        <w:t xml:space="preserve"> BUSINESS</w:t>
      </w:r>
    </w:p>
    <w:p w:rsidR="00374C25" w:rsidRDefault="00374C25" w:rsidP="00374C25">
      <w:pPr>
        <w:spacing w:line="480" w:lineRule="auto"/>
        <w:jc w:val="both"/>
        <w:rPr>
          <w:rFonts w:ascii="Microsoft Sans Serif" w:eastAsia="Arial Unicode MS" w:hAnsi="Microsoft Sans Serif" w:cs="Microsoft Sans Serif"/>
          <w:color w:val="000000"/>
          <w:sz w:val="24"/>
          <w:szCs w:val="24"/>
          <w:u w:color="000000"/>
        </w:rPr>
      </w:pPr>
      <w:r>
        <w:rPr>
          <w:rFonts w:ascii="Microsoft Sans Serif" w:eastAsia="Arial Unicode MS" w:hAnsi="Microsoft Sans Serif" w:cs="Microsoft Sans Serif"/>
          <w:color w:val="000000"/>
          <w:sz w:val="24"/>
          <w:szCs w:val="24"/>
          <w:u w:color="000000"/>
        </w:rPr>
        <w:tab/>
        <w:t>There was no New Business to come before the City Council.</w:t>
      </w:r>
    </w:p>
    <w:p w:rsidR="003C2E0D" w:rsidRDefault="003C2E0D" w:rsidP="003C2E0D">
      <w:pPr>
        <w:jc w:val="both"/>
        <w:rPr>
          <w:rFonts w:ascii="Microsoft Sans Serif" w:eastAsia="Arial Unicode MS" w:hAnsi="Microsoft Sans Serif" w:cs="Microsoft Sans Serif"/>
          <w:color w:val="000000"/>
          <w:sz w:val="24"/>
          <w:szCs w:val="24"/>
          <w:u w:color="000000"/>
        </w:rPr>
      </w:pPr>
    </w:p>
    <w:p w:rsidR="000C37A6" w:rsidRDefault="000C37A6" w:rsidP="003C2E0D">
      <w:pPr>
        <w:jc w:val="both"/>
        <w:rPr>
          <w:rFonts w:ascii="Microsoft Sans Serif" w:eastAsia="Arial Unicode MS" w:hAnsi="Microsoft Sans Serif" w:cs="Microsoft Sans Serif"/>
          <w:color w:val="000000"/>
          <w:sz w:val="24"/>
          <w:szCs w:val="24"/>
          <w:u w:color="000000"/>
        </w:rPr>
      </w:pPr>
    </w:p>
    <w:p w:rsidR="000C37A6" w:rsidRDefault="000C37A6" w:rsidP="003C2E0D">
      <w:pPr>
        <w:jc w:val="both"/>
        <w:rPr>
          <w:rFonts w:ascii="Microsoft Sans Serif" w:eastAsia="Arial Unicode MS" w:hAnsi="Microsoft Sans Serif" w:cs="Microsoft Sans Serif"/>
          <w:color w:val="000000"/>
          <w:sz w:val="24"/>
          <w:szCs w:val="24"/>
          <w:u w:color="000000"/>
        </w:rPr>
      </w:pPr>
    </w:p>
    <w:p w:rsidR="000C37A6" w:rsidRDefault="000C37A6" w:rsidP="003C2E0D">
      <w:pPr>
        <w:jc w:val="both"/>
        <w:rPr>
          <w:rFonts w:ascii="Microsoft Sans Serif" w:eastAsia="Arial Unicode MS" w:hAnsi="Microsoft Sans Serif" w:cs="Microsoft Sans Serif"/>
          <w:color w:val="000000"/>
          <w:sz w:val="24"/>
          <w:szCs w:val="24"/>
          <w:u w:color="000000"/>
        </w:rPr>
      </w:pPr>
    </w:p>
    <w:p w:rsidR="00CE7B99" w:rsidRDefault="00374C25" w:rsidP="00CE7B99">
      <w:pPr>
        <w:tabs>
          <w:tab w:val="left" w:pos="360"/>
        </w:tabs>
        <w:contextualSpacing/>
        <w:jc w:val="both"/>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ANNOUNCEMENTS</w:t>
      </w:r>
    </w:p>
    <w:p w:rsidR="00374C25" w:rsidRPr="00374C25" w:rsidRDefault="00374C25" w:rsidP="00CE7B99">
      <w:pPr>
        <w:tabs>
          <w:tab w:val="left" w:pos="360"/>
        </w:tabs>
        <w:contextualSpacing/>
        <w:jc w:val="both"/>
        <w:rPr>
          <w:rFonts w:ascii="Microsoft Sans Serif" w:hAnsi="Microsoft Sans Serif" w:cs="Microsoft Sans Serif"/>
          <w:b/>
          <w:sz w:val="24"/>
          <w:szCs w:val="24"/>
          <w:u w:val="single"/>
        </w:rPr>
      </w:pPr>
    </w:p>
    <w:p w:rsidR="00374C25" w:rsidRPr="00374C25" w:rsidRDefault="00374C25" w:rsidP="00374C25">
      <w:pPr>
        <w:spacing w:after="120"/>
        <w:rPr>
          <w:rFonts w:ascii="Microsoft Sans Serif" w:hAnsi="Microsoft Sans Serif" w:cs="Microsoft Sans Serif"/>
          <w:b/>
          <w:sz w:val="24"/>
          <w:szCs w:val="24"/>
          <w:u w:val="single"/>
        </w:rPr>
      </w:pPr>
      <w:r w:rsidRPr="00374C25">
        <w:rPr>
          <w:rFonts w:ascii="Microsoft Sans Serif" w:hAnsi="Microsoft Sans Serif" w:cs="Microsoft Sans Serif"/>
          <w:b/>
          <w:sz w:val="24"/>
          <w:szCs w:val="24"/>
          <w:u w:val="single"/>
        </w:rPr>
        <w:t>Committee meetings scheduled for the next two weeks include:</w:t>
      </w:r>
    </w:p>
    <w:p w:rsidR="00F84D22" w:rsidRPr="00F84D22" w:rsidRDefault="00F84D22" w:rsidP="00F84D22">
      <w:pPr>
        <w:pStyle w:val="Body1"/>
        <w:tabs>
          <w:tab w:val="left" w:pos="5220"/>
          <w:tab w:val="right" w:pos="8640"/>
        </w:tabs>
        <w:rPr>
          <w:rFonts w:ascii="Microsoft Sans Serif" w:hAnsi="Microsoft Sans Serif" w:cs="Microsoft Sans Serif"/>
          <w:sz w:val="24"/>
          <w:szCs w:val="24"/>
        </w:rPr>
      </w:pPr>
      <w:r w:rsidRPr="00F84D22">
        <w:rPr>
          <w:rFonts w:ascii="Microsoft Sans Serif" w:hAnsi="Microsoft Sans Serif" w:cs="Microsoft Sans Serif"/>
          <w:sz w:val="24"/>
          <w:szCs w:val="24"/>
        </w:rPr>
        <w:t>Prairie Village Foundation</w:t>
      </w:r>
      <w:r w:rsidRPr="00F84D22">
        <w:rPr>
          <w:rFonts w:ascii="Microsoft Sans Serif" w:hAnsi="Microsoft Sans Serif" w:cs="Microsoft Sans Serif"/>
          <w:sz w:val="24"/>
          <w:szCs w:val="24"/>
        </w:rPr>
        <w:tab/>
        <w:t>02/02/2016</w:t>
      </w:r>
      <w:r w:rsidRPr="00F84D22">
        <w:rPr>
          <w:rFonts w:ascii="Microsoft Sans Serif" w:hAnsi="Microsoft Sans Serif" w:cs="Microsoft Sans Serif"/>
          <w:sz w:val="24"/>
          <w:szCs w:val="24"/>
        </w:rPr>
        <w:tab/>
        <w:t>5:30 p.m.</w:t>
      </w:r>
    </w:p>
    <w:p w:rsidR="00F84D22" w:rsidRPr="00F84D22" w:rsidRDefault="00F84D22" w:rsidP="00F84D22">
      <w:pPr>
        <w:pStyle w:val="Body1"/>
        <w:tabs>
          <w:tab w:val="left" w:pos="5220"/>
          <w:tab w:val="right" w:pos="8640"/>
        </w:tabs>
        <w:rPr>
          <w:rFonts w:ascii="Microsoft Sans Serif" w:hAnsi="Microsoft Sans Serif" w:cs="Microsoft Sans Serif"/>
          <w:sz w:val="24"/>
          <w:szCs w:val="24"/>
        </w:rPr>
      </w:pPr>
      <w:r w:rsidRPr="00F84D22">
        <w:rPr>
          <w:rFonts w:ascii="Microsoft Sans Serif" w:hAnsi="Microsoft Sans Serif" w:cs="Microsoft Sans Serif"/>
          <w:sz w:val="24"/>
          <w:szCs w:val="24"/>
        </w:rPr>
        <w:t>Planning Commission</w:t>
      </w:r>
      <w:r w:rsidRPr="00F84D22">
        <w:rPr>
          <w:rFonts w:ascii="Microsoft Sans Serif" w:hAnsi="Microsoft Sans Serif" w:cs="Microsoft Sans Serif"/>
          <w:sz w:val="24"/>
          <w:szCs w:val="24"/>
        </w:rPr>
        <w:tab/>
        <w:t>02/02/2016</w:t>
      </w:r>
      <w:r w:rsidRPr="00F84D22">
        <w:rPr>
          <w:rFonts w:ascii="Microsoft Sans Serif" w:hAnsi="Microsoft Sans Serif" w:cs="Microsoft Sans Serif"/>
          <w:sz w:val="24"/>
          <w:szCs w:val="24"/>
        </w:rPr>
        <w:tab/>
        <w:t xml:space="preserve">7:00 p.m. </w:t>
      </w:r>
    </w:p>
    <w:p w:rsidR="00F84D22" w:rsidRPr="00F84D22" w:rsidRDefault="00F84D22" w:rsidP="00F84D22">
      <w:pPr>
        <w:pStyle w:val="Body1"/>
        <w:tabs>
          <w:tab w:val="left" w:pos="5220"/>
          <w:tab w:val="right" w:pos="8640"/>
        </w:tabs>
        <w:rPr>
          <w:rFonts w:ascii="Microsoft Sans Serif" w:hAnsi="Microsoft Sans Serif" w:cs="Microsoft Sans Serif"/>
          <w:sz w:val="24"/>
          <w:szCs w:val="24"/>
        </w:rPr>
      </w:pPr>
      <w:r w:rsidRPr="00F84D22">
        <w:rPr>
          <w:rFonts w:ascii="Microsoft Sans Serif" w:hAnsi="Microsoft Sans Serif" w:cs="Microsoft Sans Serif"/>
          <w:sz w:val="24"/>
          <w:szCs w:val="24"/>
        </w:rPr>
        <w:t>Tree Board</w:t>
      </w:r>
      <w:r w:rsidRPr="00F84D22">
        <w:rPr>
          <w:rFonts w:ascii="Microsoft Sans Serif" w:hAnsi="Microsoft Sans Serif" w:cs="Microsoft Sans Serif"/>
          <w:sz w:val="24"/>
          <w:szCs w:val="24"/>
        </w:rPr>
        <w:tab/>
        <w:t>02/03/2016</w:t>
      </w:r>
      <w:r w:rsidRPr="00F84D22">
        <w:rPr>
          <w:rFonts w:ascii="Microsoft Sans Serif" w:hAnsi="Microsoft Sans Serif" w:cs="Microsoft Sans Serif"/>
          <w:sz w:val="24"/>
          <w:szCs w:val="24"/>
        </w:rPr>
        <w:tab/>
        <w:t>6:00 p.m.</w:t>
      </w:r>
    </w:p>
    <w:p w:rsidR="00F84D22" w:rsidRPr="00F84D22" w:rsidRDefault="00F84D22" w:rsidP="00F84D22">
      <w:pPr>
        <w:pStyle w:val="Body1"/>
        <w:tabs>
          <w:tab w:val="left" w:pos="5220"/>
          <w:tab w:val="right" w:pos="8640"/>
        </w:tabs>
        <w:rPr>
          <w:rFonts w:ascii="Microsoft Sans Serif" w:hAnsi="Microsoft Sans Serif" w:cs="Microsoft Sans Serif"/>
          <w:sz w:val="24"/>
          <w:szCs w:val="24"/>
        </w:rPr>
      </w:pPr>
      <w:r w:rsidRPr="00F84D22">
        <w:rPr>
          <w:rFonts w:ascii="Microsoft Sans Serif" w:hAnsi="Microsoft Sans Serif" w:cs="Microsoft Sans Serif"/>
          <w:sz w:val="24"/>
          <w:szCs w:val="24"/>
        </w:rPr>
        <w:t>JazzFest Committee</w:t>
      </w:r>
      <w:r w:rsidRPr="00F84D22">
        <w:rPr>
          <w:rFonts w:ascii="Microsoft Sans Serif" w:hAnsi="Microsoft Sans Serif" w:cs="Microsoft Sans Serif"/>
          <w:sz w:val="24"/>
          <w:szCs w:val="24"/>
        </w:rPr>
        <w:tab/>
        <w:t>02/09/2016</w:t>
      </w:r>
      <w:r w:rsidRPr="00F84D22">
        <w:rPr>
          <w:rFonts w:ascii="Microsoft Sans Serif" w:hAnsi="Microsoft Sans Serif" w:cs="Microsoft Sans Serif"/>
          <w:sz w:val="24"/>
          <w:szCs w:val="24"/>
        </w:rPr>
        <w:tab/>
        <w:t>5:30 p.m.</w:t>
      </w:r>
    </w:p>
    <w:p w:rsidR="00F84D22" w:rsidRPr="00F84D22" w:rsidRDefault="00F84D22" w:rsidP="00F84D22">
      <w:pPr>
        <w:pStyle w:val="Body1"/>
        <w:tabs>
          <w:tab w:val="left" w:pos="5220"/>
          <w:tab w:val="right" w:pos="8640"/>
        </w:tabs>
        <w:rPr>
          <w:rFonts w:ascii="Microsoft Sans Serif" w:hAnsi="Microsoft Sans Serif" w:cs="Microsoft Sans Serif"/>
          <w:sz w:val="24"/>
          <w:szCs w:val="24"/>
        </w:rPr>
      </w:pPr>
      <w:r w:rsidRPr="00F84D22">
        <w:rPr>
          <w:rFonts w:ascii="Microsoft Sans Serif" w:hAnsi="Microsoft Sans Serif" w:cs="Microsoft Sans Serif"/>
          <w:sz w:val="24"/>
          <w:szCs w:val="24"/>
        </w:rPr>
        <w:t>Prairie Village Arts Council</w:t>
      </w:r>
      <w:r w:rsidRPr="00F84D22">
        <w:rPr>
          <w:rFonts w:ascii="Microsoft Sans Serif" w:hAnsi="Microsoft Sans Serif" w:cs="Microsoft Sans Serif"/>
          <w:sz w:val="24"/>
          <w:szCs w:val="24"/>
        </w:rPr>
        <w:tab/>
        <w:t>02/10/2016</w:t>
      </w:r>
      <w:r w:rsidRPr="00F84D22">
        <w:rPr>
          <w:rFonts w:ascii="Microsoft Sans Serif" w:hAnsi="Microsoft Sans Serif" w:cs="Microsoft Sans Serif"/>
          <w:sz w:val="24"/>
          <w:szCs w:val="24"/>
        </w:rPr>
        <w:tab/>
        <w:t>5:30 p.m.</w:t>
      </w:r>
    </w:p>
    <w:p w:rsidR="00F84D22" w:rsidRPr="00F84D22" w:rsidRDefault="00F84D22" w:rsidP="00F84D22">
      <w:pPr>
        <w:pStyle w:val="Body1"/>
        <w:tabs>
          <w:tab w:val="left" w:pos="5220"/>
          <w:tab w:val="right" w:pos="8640"/>
        </w:tabs>
        <w:rPr>
          <w:rFonts w:ascii="Microsoft Sans Serif" w:hAnsi="Microsoft Sans Serif" w:cs="Microsoft Sans Serif"/>
          <w:sz w:val="24"/>
          <w:szCs w:val="24"/>
        </w:rPr>
      </w:pPr>
      <w:r w:rsidRPr="00F84D22">
        <w:rPr>
          <w:rFonts w:ascii="Microsoft Sans Serif" w:hAnsi="Microsoft Sans Serif" w:cs="Microsoft Sans Serif"/>
          <w:sz w:val="24"/>
          <w:szCs w:val="24"/>
        </w:rPr>
        <w:t>Council Committee of the Whole (Tues)</w:t>
      </w:r>
      <w:r w:rsidRPr="00F84D22">
        <w:rPr>
          <w:rFonts w:ascii="Microsoft Sans Serif" w:hAnsi="Microsoft Sans Serif" w:cs="Microsoft Sans Serif"/>
          <w:sz w:val="24"/>
          <w:szCs w:val="24"/>
        </w:rPr>
        <w:tab/>
        <w:t>02/16/2016</w:t>
      </w:r>
      <w:r w:rsidRPr="00F84D22">
        <w:rPr>
          <w:rFonts w:ascii="Microsoft Sans Serif" w:hAnsi="Microsoft Sans Serif" w:cs="Microsoft Sans Serif"/>
          <w:sz w:val="24"/>
          <w:szCs w:val="24"/>
        </w:rPr>
        <w:tab/>
        <w:t>6:00 p.m.</w:t>
      </w:r>
      <w:r w:rsidRPr="00F84D22">
        <w:rPr>
          <w:rFonts w:ascii="Microsoft Sans Serif" w:hAnsi="Microsoft Sans Serif" w:cs="Microsoft Sans Serif"/>
          <w:sz w:val="24"/>
          <w:szCs w:val="24"/>
        </w:rPr>
        <w:tab/>
      </w:r>
    </w:p>
    <w:p w:rsidR="00F84D22" w:rsidRPr="00F84D22" w:rsidRDefault="00F84D22" w:rsidP="00F84D22">
      <w:pPr>
        <w:pStyle w:val="Body1"/>
        <w:tabs>
          <w:tab w:val="left" w:pos="5220"/>
          <w:tab w:val="right" w:pos="8640"/>
        </w:tabs>
        <w:rPr>
          <w:rFonts w:ascii="Microsoft Sans Serif" w:hAnsi="Microsoft Sans Serif" w:cs="Microsoft Sans Serif"/>
          <w:sz w:val="24"/>
          <w:szCs w:val="24"/>
        </w:rPr>
      </w:pPr>
      <w:r w:rsidRPr="00F84D22">
        <w:rPr>
          <w:rFonts w:ascii="Microsoft Sans Serif" w:hAnsi="Microsoft Sans Serif" w:cs="Microsoft Sans Serif"/>
          <w:sz w:val="24"/>
          <w:szCs w:val="24"/>
        </w:rPr>
        <w:t>City Council (Tuesday)</w:t>
      </w:r>
      <w:r w:rsidRPr="00F84D22">
        <w:rPr>
          <w:rFonts w:ascii="Microsoft Sans Serif" w:hAnsi="Microsoft Sans Serif" w:cs="Microsoft Sans Serif"/>
          <w:sz w:val="24"/>
          <w:szCs w:val="24"/>
        </w:rPr>
        <w:tab/>
        <w:t>02/16//2015</w:t>
      </w:r>
      <w:r w:rsidRPr="00F84D22">
        <w:rPr>
          <w:rFonts w:ascii="Microsoft Sans Serif" w:hAnsi="Microsoft Sans Serif" w:cs="Microsoft Sans Serif"/>
          <w:sz w:val="24"/>
          <w:szCs w:val="24"/>
        </w:rPr>
        <w:tab/>
        <w:t>7:30 p.m.</w:t>
      </w:r>
    </w:p>
    <w:p w:rsidR="00F84D22" w:rsidRPr="00F84D22" w:rsidRDefault="00F84D22" w:rsidP="00F84D22">
      <w:pPr>
        <w:pStyle w:val="Body1"/>
        <w:spacing w:before="120" w:after="240"/>
        <w:rPr>
          <w:rFonts w:ascii="Microsoft Sans Serif" w:hAnsi="Microsoft Sans Serif" w:cs="Microsoft Sans Serif"/>
          <w:i/>
          <w:sz w:val="24"/>
        </w:rPr>
      </w:pPr>
      <w:r w:rsidRPr="00F84D22">
        <w:rPr>
          <w:rFonts w:ascii="Microsoft Sans Serif" w:hAnsi="Microsoft Sans Serif" w:cs="Microsoft Sans Serif"/>
          <w:i/>
          <w:sz w:val="24"/>
        </w:rPr>
        <w:t>=================================================================</w:t>
      </w:r>
    </w:p>
    <w:p w:rsidR="00F84D22" w:rsidRPr="00F84D22" w:rsidRDefault="00F84D22" w:rsidP="00F84D22">
      <w:pPr>
        <w:jc w:val="both"/>
        <w:rPr>
          <w:rFonts w:ascii="Microsoft Sans Serif" w:hAnsi="Microsoft Sans Serif" w:cs="Microsoft Sans Serif"/>
          <w:bCs/>
          <w:sz w:val="24"/>
          <w:szCs w:val="24"/>
        </w:rPr>
      </w:pPr>
      <w:r w:rsidRPr="00F84D22">
        <w:rPr>
          <w:rFonts w:ascii="Microsoft Sans Serif" w:eastAsia="Arial Unicode MS" w:hAnsi="Microsoft Sans Serif" w:cs="Microsoft Sans Serif"/>
          <w:color w:val="000000"/>
          <w:sz w:val="24"/>
          <w:szCs w:val="24"/>
          <w:u w:color="000000"/>
        </w:rPr>
        <w:t xml:space="preserve">The Prairie Village Arts Council is pleased to present photography exhibits of </w:t>
      </w:r>
      <w:r w:rsidRPr="00F84D22">
        <w:rPr>
          <w:rFonts w:ascii="Microsoft Sans Serif" w:hAnsi="Microsoft Sans Serif" w:cs="Microsoft Sans Serif"/>
          <w:bCs/>
          <w:sz w:val="24"/>
          <w:szCs w:val="24"/>
        </w:rPr>
        <w:t xml:space="preserve">Rose Burgweger, Pamela Peters, Gregory Gutenko in the R. G. Endres Gallery during the month of February.  The </w:t>
      </w:r>
      <w:r w:rsidR="00C66169" w:rsidRPr="00F84D22">
        <w:rPr>
          <w:rFonts w:ascii="Microsoft Sans Serif" w:hAnsi="Microsoft Sans Serif" w:cs="Microsoft Sans Serif"/>
          <w:bCs/>
          <w:sz w:val="24"/>
          <w:szCs w:val="24"/>
        </w:rPr>
        <w:t>artists’</w:t>
      </w:r>
      <w:r w:rsidRPr="00F84D22">
        <w:rPr>
          <w:rFonts w:ascii="Microsoft Sans Serif" w:hAnsi="Microsoft Sans Serif" w:cs="Microsoft Sans Serif"/>
          <w:bCs/>
          <w:sz w:val="24"/>
          <w:szCs w:val="24"/>
        </w:rPr>
        <w:t xml:space="preserve"> reception will be Friday, February 12th, from 6:30 to 7:30 p.m.</w:t>
      </w:r>
    </w:p>
    <w:p w:rsidR="00F84D22" w:rsidRPr="00F84D22" w:rsidRDefault="00F84D22" w:rsidP="00F84D22">
      <w:pPr>
        <w:jc w:val="both"/>
        <w:rPr>
          <w:rFonts w:ascii="Microsoft Sans Serif" w:hAnsi="Microsoft Sans Serif" w:cs="Microsoft Sans Serif"/>
          <w:bCs/>
          <w:sz w:val="24"/>
          <w:szCs w:val="24"/>
        </w:rPr>
      </w:pPr>
    </w:p>
    <w:p w:rsidR="00F84D22" w:rsidRPr="00F84D22" w:rsidRDefault="00F84D22" w:rsidP="00F84D22">
      <w:pPr>
        <w:jc w:val="both"/>
        <w:rPr>
          <w:rFonts w:ascii="Microsoft Sans Serif" w:hAnsi="Microsoft Sans Serif" w:cs="Microsoft Sans Serif"/>
          <w:b/>
          <w:bCs/>
          <w:sz w:val="24"/>
          <w:szCs w:val="24"/>
        </w:rPr>
      </w:pPr>
      <w:r w:rsidRPr="00F84D22">
        <w:rPr>
          <w:rFonts w:ascii="Microsoft Sans Serif" w:hAnsi="Microsoft Sans Serif" w:cs="Microsoft Sans Serif"/>
          <w:bCs/>
          <w:sz w:val="24"/>
          <w:szCs w:val="24"/>
        </w:rPr>
        <w:t xml:space="preserve">City Offices will be closed on Monday, February </w:t>
      </w:r>
      <w:r w:rsidR="000577B7" w:rsidRPr="00F84D22">
        <w:rPr>
          <w:rFonts w:ascii="Microsoft Sans Serif" w:hAnsi="Microsoft Sans Serif" w:cs="Microsoft Sans Serif"/>
          <w:bCs/>
          <w:sz w:val="24"/>
          <w:szCs w:val="24"/>
        </w:rPr>
        <w:t>15</w:t>
      </w:r>
      <w:r w:rsidR="000577B7" w:rsidRPr="00F84D22">
        <w:rPr>
          <w:rFonts w:ascii="Microsoft Sans Serif" w:hAnsi="Microsoft Sans Serif" w:cs="Microsoft Sans Serif"/>
          <w:bCs/>
          <w:sz w:val="24"/>
          <w:szCs w:val="24"/>
          <w:vertAlign w:val="superscript"/>
        </w:rPr>
        <w:t>th</w:t>
      </w:r>
      <w:r w:rsidR="000577B7" w:rsidRPr="00F84D22">
        <w:rPr>
          <w:rFonts w:ascii="Microsoft Sans Serif" w:hAnsi="Microsoft Sans Serif" w:cs="Microsoft Sans Serif"/>
          <w:bCs/>
          <w:sz w:val="24"/>
          <w:szCs w:val="24"/>
        </w:rPr>
        <w:t xml:space="preserve"> in</w:t>
      </w:r>
      <w:r w:rsidRPr="00F84D22">
        <w:rPr>
          <w:rFonts w:ascii="Microsoft Sans Serif" w:hAnsi="Microsoft Sans Serif" w:cs="Microsoft Sans Serif"/>
          <w:bCs/>
          <w:sz w:val="24"/>
          <w:szCs w:val="24"/>
        </w:rPr>
        <w:t xml:space="preserve"> observance of the Presidents’ Day Holiday.  Deffenbaugh </w:t>
      </w:r>
      <w:r w:rsidRPr="00F84D22">
        <w:rPr>
          <w:rFonts w:ascii="Microsoft Sans Serif" w:hAnsi="Microsoft Sans Serif" w:cs="Microsoft Sans Serif"/>
          <w:b/>
          <w:bCs/>
          <w:sz w:val="24"/>
          <w:szCs w:val="24"/>
        </w:rPr>
        <w:t>does not</w:t>
      </w:r>
      <w:r w:rsidRPr="00F84D22">
        <w:rPr>
          <w:rFonts w:ascii="Microsoft Sans Serif" w:hAnsi="Microsoft Sans Serif" w:cs="Microsoft Sans Serif"/>
          <w:bCs/>
          <w:sz w:val="24"/>
          <w:szCs w:val="24"/>
        </w:rPr>
        <w:t xml:space="preserve"> celebrate this holiday and </w:t>
      </w:r>
      <w:r w:rsidRPr="00F84D22">
        <w:rPr>
          <w:rFonts w:ascii="Microsoft Sans Serif" w:hAnsi="Microsoft Sans Serif" w:cs="Microsoft Sans Serif"/>
          <w:b/>
          <w:bCs/>
          <w:sz w:val="24"/>
          <w:szCs w:val="24"/>
        </w:rPr>
        <w:t xml:space="preserve">trash services will be as scheduled.  </w:t>
      </w:r>
    </w:p>
    <w:p w:rsidR="00F84D22" w:rsidRPr="00F84D22" w:rsidRDefault="00F84D22" w:rsidP="00F84D22">
      <w:pPr>
        <w:jc w:val="both"/>
        <w:rPr>
          <w:rFonts w:ascii="Microsoft Sans Serif" w:hAnsi="Microsoft Sans Serif" w:cs="Microsoft Sans Serif"/>
          <w:bCs/>
          <w:sz w:val="24"/>
          <w:szCs w:val="24"/>
        </w:rPr>
      </w:pPr>
    </w:p>
    <w:p w:rsidR="00F84D22" w:rsidRPr="00F84D22" w:rsidRDefault="00F84D22" w:rsidP="00F84D22">
      <w:pPr>
        <w:jc w:val="both"/>
        <w:outlineLvl w:val="0"/>
        <w:rPr>
          <w:rFonts w:ascii="Microsoft Sans Serif" w:eastAsia="Arial Unicode MS" w:hAnsi="Microsoft Sans Serif" w:cs="Microsoft Sans Serif"/>
          <w:color w:val="000000"/>
          <w:sz w:val="24"/>
          <w:szCs w:val="24"/>
          <w:u w:color="000000"/>
        </w:rPr>
      </w:pPr>
      <w:r w:rsidRPr="00F84D22">
        <w:rPr>
          <w:rFonts w:ascii="Microsoft Sans Serif" w:eastAsia="Arial Unicode MS" w:hAnsi="Microsoft Sans Serif" w:cs="Microsoft Sans Serif"/>
          <w:color w:val="000000"/>
          <w:sz w:val="24"/>
          <w:szCs w:val="24"/>
          <w:u w:color="000000"/>
        </w:rPr>
        <w:t>The 2016 annual Large Item Pick up has been scheduled.  Items from homes on 75</w:t>
      </w:r>
      <w:r w:rsidRPr="00F84D22">
        <w:rPr>
          <w:rFonts w:ascii="Microsoft Sans Serif" w:eastAsia="Arial Unicode MS" w:hAnsi="Microsoft Sans Serif" w:cs="Microsoft Sans Serif"/>
          <w:color w:val="000000"/>
          <w:sz w:val="24"/>
          <w:szCs w:val="24"/>
          <w:u w:color="000000"/>
          <w:vertAlign w:val="superscript"/>
        </w:rPr>
        <w:t>th</w:t>
      </w:r>
      <w:r w:rsidRPr="00F84D22">
        <w:rPr>
          <w:rFonts w:ascii="Microsoft Sans Serif" w:eastAsia="Arial Unicode MS" w:hAnsi="Microsoft Sans Serif" w:cs="Microsoft Sans Serif"/>
          <w:color w:val="000000"/>
          <w:sz w:val="24"/>
          <w:szCs w:val="24"/>
          <w:u w:color="000000"/>
        </w:rPr>
        <w:t xml:space="preserve"> Street and north of 75</w:t>
      </w:r>
      <w:r w:rsidRPr="00F84D22">
        <w:rPr>
          <w:rFonts w:ascii="Microsoft Sans Serif" w:eastAsia="Arial Unicode MS" w:hAnsi="Microsoft Sans Serif" w:cs="Microsoft Sans Serif"/>
          <w:color w:val="000000"/>
          <w:sz w:val="24"/>
          <w:szCs w:val="24"/>
          <w:u w:color="000000"/>
          <w:vertAlign w:val="superscript"/>
        </w:rPr>
        <w:t>th</w:t>
      </w:r>
      <w:r w:rsidRPr="00F84D22">
        <w:rPr>
          <w:rFonts w:ascii="Microsoft Sans Serif" w:eastAsia="Arial Unicode MS" w:hAnsi="Microsoft Sans Serif" w:cs="Microsoft Sans Serif"/>
          <w:color w:val="000000"/>
          <w:sz w:val="24"/>
          <w:szCs w:val="24"/>
          <w:u w:color="000000"/>
        </w:rPr>
        <w:t xml:space="preserve"> Street will be collected on Saturday, April 9</w:t>
      </w:r>
      <w:r w:rsidRPr="00F84D22">
        <w:rPr>
          <w:rFonts w:ascii="Microsoft Sans Serif" w:eastAsia="Arial Unicode MS" w:hAnsi="Microsoft Sans Serif" w:cs="Microsoft Sans Serif"/>
          <w:color w:val="000000"/>
          <w:sz w:val="24"/>
          <w:szCs w:val="24"/>
          <w:u w:color="000000"/>
          <w:vertAlign w:val="superscript"/>
        </w:rPr>
        <w:t>th</w:t>
      </w:r>
      <w:r w:rsidRPr="00F84D22">
        <w:rPr>
          <w:rFonts w:ascii="Microsoft Sans Serif" w:eastAsia="Arial Unicode MS" w:hAnsi="Microsoft Sans Serif" w:cs="Microsoft Sans Serif"/>
          <w:color w:val="000000"/>
          <w:sz w:val="24"/>
          <w:szCs w:val="24"/>
          <w:u w:color="000000"/>
        </w:rPr>
        <w:t>.  Items from homes south of 75</w:t>
      </w:r>
      <w:r w:rsidRPr="00F84D22">
        <w:rPr>
          <w:rFonts w:ascii="Microsoft Sans Serif" w:eastAsia="Arial Unicode MS" w:hAnsi="Microsoft Sans Serif" w:cs="Microsoft Sans Serif"/>
          <w:color w:val="000000"/>
          <w:sz w:val="24"/>
          <w:szCs w:val="24"/>
          <w:u w:color="000000"/>
          <w:vertAlign w:val="superscript"/>
        </w:rPr>
        <w:t>th</w:t>
      </w:r>
      <w:r w:rsidRPr="00F84D22">
        <w:rPr>
          <w:rFonts w:ascii="Microsoft Sans Serif" w:eastAsia="Arial Unicode MS" w:hAnsi="Microsoft Sans Serif" w:cs="Microsoft Sans Serif"/>
          <w:color w:val="000000"/>
          <w:sz w:val="24"/>
          <w:szCs w:val="24"/>
          <w:u w:color="000000"/>
        </w:rPr>
        <w:t xml:space="preserve"> Street will be collected on Saturday, April 16</w:t>
      </w:r>
      <w:r w:rsidRPr="00F84D22">
        <w:rPr>
          <w:rFonts w:ascii="Microsoft Sans Serif" w:eastAsia="Arial Unicode MS" w:hAnsi="Microsoft Sans Serif" w:cs="Microsoft Sans Serif"/>
          <w:color w:val="000000"/>
          <w:sz w:val="24"/>
          <w:szCs w:val="24"/>
          <w:u w:color="000000"/>
          <w:vertAlign w:val="superscript"/>
        </w:rPr>
        <w:t>th</w:t>
      </w:r>
      <w:r w:rsidRPr="00F84D22">
        <w:rPr>
          <w:rFonts w:ascii="Microsoft Sans Serif" w:eastAsia="Arial Unicode MS" w:hAnsi="Microsoft Sans Serif" w:cs="Microsoft Sans Serif"/>
          <w:color w:val="000000"/>
          <w:sz w:val="24"/>
          <w:szCs w:val="24"/>
          <w:u w:color="000000"/>
        </w:rPr>
        <w:t>.</w:t>
      </w:r>
    </w:p>
    <w:p w:rsidR="0018252B" w:rsidRPr="00F84D22" w:rsidRDefault="0018252B" w:rsidP="00BE3DB1">
      <w:pPr>
        <w:jc w:val="both"/>
        <w:outlineLvl w:val="0"/>
        <w:rPr>
          <w:rFonts w:ascii="Microsoft Sans Serif" w:eastAsia="Arial Unicode MS" w:hAnsi="Microsoft Sans Serif" w:cs="Microsoft Sans Serif"/>
          <w:color w:val="000000"/>
          <w:sz w:val="24"/>
          <w:szCs w:val="24"/>
          <w:u w:color="000000"/>
        </w:rPr>
      </w:pPr>
    </w:p>
    <w:p w:rsidR="0018252B" w:rsidRPr="00F84D22" w:rsidRDefault="0018252B" w:rsidP="00BE3DB1">
      <w:pPr>
        <w:jc w:val="both"/>
        <w:outlineLvl w:val="0"/>
        <w:rPr>
          <w:rFonts w:ascii="Microsoft Sans Serif" w:eastAsia="Arial Unicode MS" w:hAnsi="Microsoft Sans Serif" w:cs="Microsoft Sans Serif"/>
          <w:color w:val="000000"/>
          <w:sz w:val="24"/>
          <w:szCs w:val="24"/>
          <w:u w:color="000000"/>
        </w:rPr>
      </w:pPr>
    </w:p>
    <w:p w:rsidR="00C87970" w:rsidRPr="00F84D22" w:rsidRDefault="00C87970" w:rsidP="00C87970">
      <w:pPr>
        <w:pStyle w:val="BodyText"/>
        <w:rPr>
          <w:rFonts w:ascii="Microsoft Sans Serif" w:hAnsi="Microsoft Sans Serif" w:cs="Microsoft Sans Serif"/>
          <w:b/>
          <w:szCs w:val="24"/>
          <w:u w:val="single"/>
        </w:rPr>
      </w:pPr>
      <w:r w:rsidRPr="00F84D22">
        <w:rPr>
          <w:rFonts w:ascii="Microsoft Sans Serif" w:hAnsi="Microsoft Sans Serif" w:cs="Microsoft Sans Serif"/>
          <w:b/>
          <w:szCs w:val="24"/>
          <w:u w:val="single"/>
        </w:rPr>
        <w:t>ADJOURNMENT</w:t>
      </w:r>
    </w:p>
    <w:p w:rsidR="00C87970" w:rsidRPr="009E3561" w:rsidRDefault="00C87970" w:rsidP="00C87970">
      <w:pPr>
        <w:pStyle w:val="BodyText"/>
        <w:rPr>
          <w:rFonts w:ascii="Microsoft Sans Serif" w:hAnsi="Microsoft Sans Serif" w:cs="Microsoft Sans Serif"/>
          <w:b/>
          <w:szCs w:val="24"/>
          <w:u w:val="single"/>
        </w:rPr>
      </w:pPr>
    </w:p>
    <w:p w:rsidR="00C87970" w:rsidRPr="009E3561" w:rsidRDefault="00C87970" w:rsidP="00F43D42">
      <w:pPr>
        <w:pStyle w:val="BodyText"/>
        <w:spacing w:line="480" w:lineRule="auto"/>
        <w:rPr>
          <w:rFonts w:ascii="Microsoft Sans Serif" w:hAnsi="Microsoft Sans Serif" w:cs="Microsoft Sans Serif"/>
          <w:color w:val="FF0000"/>
          <w:szCs w:val="24"/>
        </w:rPr>
      </w:pPr>
      <w:r w:rsidRPr="009E3561">
        <w:rPr>
          <w:rFonts w:ascii="Microsoft Sans Serif" w:hAnsi="Microsoft Sans Serif" w:cs="Microsoft Sans Serif"/>
          <w:szCs w:val="24"/>
        </w:rPr>
        <w:tab/>
        <w:t xml:space="preserve">With no </w:t>
      </w:r>
      <w:r w:rsidR="007163A8" w:rsidRPr="009E3561">
        <w:rPr>
          <w:rFonts w:ascii="Microsoft Sans Serif" w:hAnsi="Microsoft Sans Serif" w:cs="Microsoft Sans Serif"/>
          <w:szCs w:val="24"/>
        </w:rPr>
        <w:t xml:space="preserve">further business to come before the City Council the meeting was adjourned </w:t>
      </w:r>
      <w:r w:rsidR="006B706E" w:rsidRPr="004362B6">
        <w:rPr>
          <w:rFonts w:ascii="Microsoft Sans Serif" w:hAnsi="Microsoft Sans Serif" w:cs="Microsoft Sans Serif"/>
          <w:szCs w:val="24"/>
        </w:rPr>
        <w:t>at</w:t>
      </w:r>
      <w:r w:rsidR="00633671" w:rsidRPr="004362B6">
        <w:rPr>
          <w:rFonts w:ascii="Microsoft Sans Serif" w:hAnsi="Microsoft Sans Serif" w:cs="Microsoft Sans Serif"/>
          <w:szCs w:val="24"/>
        </w:rPr>
        <w:t xml:space="preserve"> </w:t>
      </w:r>
      <w:r w:rsidR="000577B7">
        <w:rPr>
          <w:rFonts w:ascii="Microsoft Sans Serif" w:hAnsi="Microsoft Sans Serif" w:cs="Microsoft Sans Serif"/>
          <w:szCs w:val="24"/>
        </w:rPr>
        <w:t>9:01</w:t>
      </w:r>
      <w:r w:rsidR="00F015B8" w:rsidRPr="004362B6">
        <w:rPr>
          <w:rFonts w:ascii="Microsoft Sans Serif" w:hAnsi="Microsoft Sans Serif" w:cs="Microsoft Sans Serif"/>
          <w:szCs w:val="24"/>
        </w:rPr>
        <w:t xml:space="preserve"> </w:t>
      </w:r>
      <w:r w:rsidR="00F43D42" w:rsidRPr="004362B6">
        <w:rPr>
          <w:rFonts w:ascii="Microsoft Sans Serif" w:hAnsi="Microsoft Sans Serif" w:cs="Microsoft Sans Serif"/>
          <w:szCs w:val="24"/>
        </w:rPr>
        <w:t>p.m.</w:t>
      </w:r>
    </w:p>
    <w:p w:rsidR="008A3CF2" w:rsidRPr="009E3561" w:rsidRDefault="008A3CF2" w:rsidP="00C87970">
      <w:pPr>
        <w:tabs>
          <w:tab w:val="left" w:pos="720"/>
        </w:tabs>
        <w:jc w:val="both"/>
        <w:rPr>
          <w:rFonts w:ascii="Microsoft Sans Serif" w:hAnsi="Microsoft Sans Serif" w:cs="Microsoft Sans Serif"/>
          <w:sz w:val="24"/>
          <w:szCs w:val="24"/>
        </w:rPr>
      </w:pPr>
    </w:p>
    <w:p w:rsidR="000031D6" w:rsidRPr="009E3561" w:rsidRDefault="000031D6" w:rsidP="00C87970">
      <w:pPr>
        <w:tabs>
          <w:tab w:val="left" w:pos="720"/>
        </w:tabs>
        <w:jc w:val="both"/>
        <w:rPr>
          <w:rFonts w:ascii="Microsoft Sans Serif" w:hAnsi="Microsoft Sans Serif" w:cs="Microsoft Sans Serif"/>
          <w:sz w:val="24"/>
          <w:szCs w:val="24"/>
        </w:rPr>
      </w:pPr>
    </w:p>
    <w:p w:rsidR="000031D6" w:rsidRPr="009E3561" w:rsidRDefault="000031D6" w:rsidP="00C87970">
      <w:pPr>
        <w:tabs>
          <w:tab w:val="left" w:pos="720"/>
        </w:tabs>
        <w:jc w:val="both"/>
        <w:rPr>
          <w:rFonts w:ascii="Microsoft Sans Serif" w:hAnsi="Microsoft Sans Serif" w:cs="Microsoft Sans Serif"/>
          <w:sz w:val="24"/>
          <w:szCs w:val="24"/>
        </w:rPr>
      </w:pPr>
    </w:p>
    <w:p w:rsidR="00C41B9F" w:rsidRPr="009E3561" w:rsidRDefault="00C41B9F" w:rsidP="00C87970">
      <w:pPr>
        <w:tabs>
          <w:tab w:val="left" w:pos="720"/>
        </w:tabs>
        <w:jc w:val="both"/>
        <w:rPr>
          <w:rFonts w:ascii="Microsoft Sans Serif" w:hAnsi="Microsoft Sans Serif" w:cs="Microsoft Sans Serif"/>
          <w:sz w:val="24"/>
          <w:szCs w:val="24"/>
        </w:rPr>
      </w:pPr>
      <w:r w:rsidRPr="009E3561">
        <w:rPr>
          <w:rFonts w:ascii="Microsoft Sans Serif" w:hAnsi="Microsoft Sans Serif" w:cs="Microsoft Sans Serif"/>
          <w:sz w:val="24"/>
          <w:szCs w:val="24"/>
        </w:rPr>
        <w:t>Joyce Hagen Mundy</w:t>
      </w:r>
    </w:p>
    <w:p w:rsidR="00597873" w:rsidRDefault="00C41B9F" w:rsidP="001F574E">
      <w:pPr>
        <w:tabs>
          <w:tab w:val="left" w:pos="720"/>
        </w:tabs>
        <w:jc w:val="both"/>
        <w:rPr>
          <w:rFonts w:ascii="Microsoft Sans Serif" w:hAnsi="Microsoft Sans Serif" w:cs="Microsoft Sans Serif"/>
          <w:sz w:val="24"/>
          <w:szCs w:val="24"/>
        </w:rPr>
      </w:pPr>
      <w:r>
        <w:rPr>
          <w:rFonts w:ascii="Microsoft Sans Serif" w:hAnsi="Microsoft Sans Serif" w:cs="Microsoft Sans Serif"/>
          <w:sz w:val="24"/>
          <w:szCs w:val="24"/>
        </w:rPr>
        <w:t>C</w:t>
      </w:r>
      <w:r w:rsidR="00C87970">
        <w:rPr>
          <w:rFonts w:ascii="Microsoft Sans Serif" w:hAnsi="Microsoft Sans Serif" w:cs="Microsoft Sans Serif"/>
          <w:sz w:val="24"/>
          <w:szCs w:val="24"/>
        </w:rPr>
        <w:t>ity Clerk</w:t>
      </w:r>
    </w:p>
    <w:sectPr w:rsidR="00597873" w:rsidSect="003A679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282" w:rsidRDefault="00C85282" w:rsidP="00E30A05">
      <w:r>
        <w:separator/>
      </w:r>
    </w:p>
  </w:endnote>
  <w:endnote w:type="continuationSeparator" w:id="0">
    <w:p w:rsidR="00C85282" w:rsidRDefault="00C85282" w:rsidP="00E30A05">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017"/>
      <w:docPartObj>
        <w:docPartGallery w:val="Page Numbers (Bottom of Page)"/>
        <w:docPartUnique/>
      </w:docPartObj>
    </w:sdtPr>
    <w:sdtContent>
      <w:p w:rsidR="00621B93" w:rsidRDefault="00E41CC2">
        <w:pPr>
          <w:pStyle w:val="Footer"/>
          <w:jc w:val="center"/>
        </w:pPr>
        <w:fldSimple w:instr=" PAGE   \* MERGEFORMAT ">
          <w:r w:rsidR="00602B24">
            <w:rPr>
              <w:noProof/>
            </w:rPr>
            <w:t>1</w:t>
          </w:r>
        </w:fldSimple>
      </w:p>
    </w:sdtContent>
  </w:sdt>
  <w:p w:rsidR="00621B93" w:rsidRDefault="00621B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282" w:rsidRDefault="00C85282" w:rsidP="00E30A05">
      <w:r>
        <w:separator/>
      </w:r>
    </w:p>
  </w:footnote>
  <w:footnote w:type="continuationSeparator" w:id="0">
    <w:p w:rsidR="00C85282" w:rsidRDefault="00C85282" w:rsidP="00E30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AEA"/>
    <w:multiLevelType w:val="multilevel"/>
    <w:tmpl w:val="95323BBE"/>
    <w:lvl w:ilvl="0">
      <w:start w:val="1"/>
      <w:numFmt w:val="decimal"/>
      <w:lvlText w:val="%1."/>
      <w:lvlJc w:val="left"/>
      <w:pPr>
        <w:tabs>
          <w:tab w:val="num" w:pos="990"/>
        </w:tabs>
        <w:ind w:left="990" w:hanging="360"/>
      </w:pPr>
      <w:rPr>
        <w:rFonts w:ascii="Microsoft Sans Serif" w:eastAsia="Times New Roman" w:hAnsi="Microsoft Sans Serif" w:cs="Arial"/>
        <w:b w:val="0"/>
        <w:i w:val="0"/>
      </w:rPr>
    </w:lvl>
    <w:lvl w:ilvl="1">
      <w:start w:val="1"/>
      <w:numFmt w:val="lowerLetter"/>
      <w:lvlText w:val="%2."/>
      <w:lvlJc w:val="left"/>
      <w:pPr>
        <w:tabs>
          <w:tab w:val="num" w:pos="450"/>
        </w:tabs>
        <w:ind w:left="450" w:hanging="360"/>
      </w:pPr>
      <w:rPr>
        <w:rFonts w:hint="default"/>
      </w:rPr>
    </w:lvl>
    <w:lvl w:ilvl="2">
      <w:start w:val="1"/>
      <w:numFmt w:val="lowerRoman"/>
      <w:lvlText w:val="%3."/>
      <w:lvlJc w:val="right"/>
      <w:pPr>
        <w:tabs>
          <w:tab w:val="num" w:pos="1170"/>
        </w:tabs>
        <w:ind w:left="1170" w:hanging="180"/>
      </w:pPr>
      <w:rPr>
        <w:rFonts w:hint="default"/>
      </w:rPr>
    </w:lvl>
    <w:lvl w:ilvl="3">
      <w:start w:val="1"/>
      <w:numFmt w:val="bullet"/>
      <w:lvlText w:val=""/>
      <w:lvlJc w:val="left"/>
      <w:pPr>
        <w:tabs>
          <w:tab w:val="num" w:pos="1890"/>
        </w:tabs>
        <w:ind w:left="1890" w:hanging="360"/>
      </w:pPr>
      <w:rPr>
        <w:rFonts w:ascii="Symbol" w:hAnsi="Symbol" w:hint="default"/>
      </w:rPr>
    </w:lvl>
    <w:lvl w:ilvl="4">
      <w:start w:val="1"/>
      <w:numFmt w:val="lowerLetter"/>
      <w:lvlText w:val="%5."/>
      <w:lvlJc w:val="left"/>
      <w:pPr>
        <w:tabs>
          <w:tab w:val="num" w:pos="2610"/>
        </w:tabs>
        <w:ind w:left="2610" w:hanging="360"/>
      </w:pPr>
      <w:rPr>
        <w:rFonts w:hint="default"/>
      </w:rPr>
    </w:lvl>
    <w:lvl w:ilvl="5">
      <w:start w:val="1"/>
      <w:numFmt w:val="lowerRoman"/>
      <w:lvlText w:val="%6."/>
      <w:lvlJc w:val="right"/>
      <w:pPr>
        <w:tabs>
          <w:tab w:val="num" w:pos="3330"/>
        </w:tabs>
        <w:ind w:left="3330" w:hanging="180"/>
      </w:pPr>
      <w:rPr>
        <w:rFonts w:hint="default"/>
      </w:rPr>
    </w:lvl>
    <w:lvl w:ilvl="6">
      <w:start w:val="1"/>
      <w:numFmt w:val="decimal"/>
      <w:lvlText w:val="%7."/>
      <w:lvlJc w:val="left"/>
      <w:pPr>
        <w:tabs>
          <w:tab w:val="num" w:pos="4050"/>
        </w:tabs>
        <w:ind w:left="4050" w:hanging="360"/>
      </w:pPr>
      <w:rPr>
        <w:rFonts w:hint="default"/>
      </w:rPr>
    </w:lvl>
    <w:lvl w:ilvl="7">
      <w:start w:val="1"/>
      <w:numFmt w:val="lowerLetter"/>
      <w:lvlText w:val="%8."/>
      <w:lvlJc w:val="left"/>
      <w:pPr>
        <w:tabs>
          <w:tab w:val="num" w:pos="4770"/>
        </w:tabs>
        <w:ind w:left="4770" w:hanging="360"/>
      </w:pPr>
      <w:rPr>
        <w:rFonts w:hint="default"/>
      </w:rPr>
    </w:lvl>
    <w:lvl w:ilvl="8">
      <w:start w:val="1"/>
      <w:numFmt w:val="lowerRoman"/>
      <w:lvlText w:val="%9."/>
      <w:lvlJc w:val="right"/>
      <w:pPr>
        <w:tabs>
          <w:tab w:val="num" w:pos="5490"/>
        </w:tabs>
        <w:ind w:left="5490" w:hanging="180"/>
      </w:pPr>
      <w:rPr>
        <w:rFonts w:hint="default"/>
      </w:rPr>
    </w:lvl>
  </w:abstractNum>
  <w:abstractNum w:abstractNumId="1">
    <w:nsid w:val="0F567F98"/>
    <w:multiLevelType w:val="hybridMultilevel"/>
    <w:tmpl w:val="1AD49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38770F"/>
    <w:multiLevelType w:val="hybridMultilevel"/>
    <w:tmpl w:val="BC406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495722"/>
    <w:multiLevelType w:val="hybridMultilevel"/>
    <w:tmpl w:val="C854E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72E58"/>
    <w:multiLevelType w:val="hybridMultilevel"/>
    <w:tmpl w:val="260C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781E75"/>
    <w:multiLevelType w:val="hybridMultilevel"/>
    <w:tmpl w:val="501E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DB2B23"/>
    <w:multiLevelType w:val="hybridMultilevel"/>
    <w:tmpl w:val="1A9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5"/>
  </w:num>
  <w:num w:numId="6">
    <w:abstractNumId w:val="1"/>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0178"/>
  </w:hdrShapeDefault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2"/>
    <w:docVar w:name="LegacyWordTrailer" w:val="Gone"/>
    <w:docVar w:name="MPDocID" w:val="21193561v2"/>
    <w:docVar w:name="MPDocIDTemplate" w:val="%n|v%v"/>
    <w:docVar w:name="MPDocIDTemplateDefault" w:val="%n|v%v"/>
    <w:docVar w:name="NewDocStampType" w:val="7"/>
  </w:docVars>
  <w:rsids>
    <w:rsidRoot w:val="00C87970"/>
    <w:rsid w:val="0000048B"/>
    <w:rsid w:val="000004B5"/>
    <w:rsid w:val="0000073C"/>
    <w:rsid w:val="000013D7"/>
    <w:rsid w:val="00001D90"/>
    <w:rsid w:val="0000281D"/>
    <w:rsid w:val="00002AC3"/>
    <w:rsid w:val="000031D6"/>
    <w:rsid w:val="00003C64"/>
    <w:rsid w:val="00005C33"/>
    <w:rsid w:val="00005EF3"/>
    <w:rsid w:val="00006751"/>
    <w:rsid w:val="000068BB"/>
    <w:rsid w:val="00007FC5"/>
    <w:rsid w:val="0001025E"/>
    <w:rsid w:val="0001071E"/>
    <w:rsid w:val="00011489"/>
    <w:rsid w:val="000114BF"/>
    <w:rsid w:val="00014A98"/>
    <w:rsid w:val="000158AD"/>
    <w:rsid w:val="00015F12"/>
    <w:rsid w:val="00017DB0"/>
    <w:rsid w:val="000213A4"/>
    <w:rsid w:val="000229F9"/>
    <w:rsid w:val="00023FA6"/>
    <w:rsid w:val="000245C9"/>
    <w:rsid w:val="0002604C"/>
    <w:rsid w:val="00026B55"/>
    <w:rsid w:val="00027748"/>
    <w:rsid w:val="00027B58"/>
    <w:rsid w:val="0003038E"/>
    <w:rsid w:val="000304C1"/>
    <w:rsid w:val="00030767"/>
    <w:rsid w:val="00030B30"/>
    <w:rsid w:val="0003361A"/>
    <w:rsid w:val="00035197"/>
    <w:rsid w:val="000352F1"/>
    <w:rsid w:val="000363A2"/>
    <w:rsid w:val="00036442"/>
    <w:rsid w:val="00043165"/>
    <w:rsid w:val="0004363A"/>
    <w:rsid w:val="00043FFD"/>
    <w:rsid w:val="00044C4E"/>
    <w:rsid w:val="000473DB"/>
    <w:rsid w:val="000474F8"/>
    <w:rsid w:val="00050A81"/>
    <w:rsid w:val="00050D68"/>
    <w:rsid w:val="00051960"/>
    <w:rsid w:val="000533CD"/>
    <w:rsid w:val="0005349D"/>
    <w:rsid w:val="000536A9"/>
    <w:rsid w:val="0005427D"/>
    <w:rsid w:val="0005508E"/>
    <w:rsid w:val="00056F78"/>
    <w:rsid w:val="00057103"/>
    <w:rsid w:val="000577B7"/>
    <w:rsid w:val="00057989"/>
    <w:rsid w:val="000617D8"/>
    <w:rsid w:val="00061CEE"/>
    <w:rsid w:val="00062055"/>
    <w:rsid w:val="00062142"/>
    <w:rsid w:val="000654E1"/>
    <w:rsid w:val="000655AE"/>
    <w:rsid w:val="00066F4F"/>
    <w:rsid w:val="000705DC"/>
    <w:rsid w:val="00070700"/>
    <w:rsid w:val="00070F0B"/>
    <w:rsid w:val="000726AD"/>
    <w:rsid w:val="00073ADF"/>
    <w:rsid w:val="0007423D"/>
    <w:rsid w:val="000751C7"/>
    <w:rsid w:val="000757B8"/>
    <w:rsid w:val="0007608A"/>
    <w:rsid w:val="000768A4"/>
    <w:rsid w:val="00077A88"/>
    <w:rsid w:val="00077C9B"/>
    <w:rsid w:val="00080E7E"/>
    <w:rsid w:val="000810B3"/>
    <w:rsid w:val="00082025"/>
    <w:rsid w:val="00082761"/>
    <w:rsid w:val="00082B63"/>
    <w:rsid w:val="00083A18"/>
    <w:rsid w:val="00085DE0"/>
    <w:rsid w:val="000866C3"/>
    <w:rsid w:val="00086BBA"/>
    <w:rsid w:val="00087649"/>
    <w:rsid w:val="000905B3"/>
    <w:rsid w:val="0009164E"/>
    <w:rsid w:val="00092BE9"/>
    <w:rsid w:val="000943A6"/>
    <w:rsid w:val="00094EF9"/>
    <w:rsid w:val="00095811"/>
    <w:rsid w:val="0009667A"/>
    <w:rsid w:val="0009668B"/>
    <w:rsid w:val="00097655"/>
    <w:rsid w:val="00097DC2"/>
    <w:rsid w:val="000A0104"/>
    <w:rsid w:val="000A031B"/>
    <w:rsid w:val="000A10CE"/>
    <w:rsid w:val="000A1833"/>
    <w:rsid w:val="000A2F26"/>
    <w:rsid w:val="000A2FE8"/>
    <w:rsid w:val="000A4767"/>
    <w:rsid w:val="000A609D"/>
    <w:rsid w:val="000A7002"/>
    <w:rsid w:val="000B08E9"/>
    <w:rsid w:val="000B21CD"/>
    <w:rsid w:val="000B26E5"/>
    <w:rsid w:val="000B2DC9"/>
    <w:rsid w:val="000B3B89"/>
    <w:rsid w:val="000B5489"/>
    <w:rsid w:val="000B5509"/>
    <w:rsid w:val="000C1E5E"/>
    <w:rsid w:val="000C1FB9"/>
    <w:rsid w:val="000C298E"/>
    <w:rsid w:val="000C2C17"/>
    <w:rsid w:val="000C37A6"/>
    <w:rsid w:val="000C3B92"/>
    <w:rsid w:val="000C3C0F"/>
    <w:rsid w:val="000C5B1B"/>
    <w:rsid w:val="000C7438"/>
    <w:rsid w:val="000D0A22"/>
    <w:rsid w:val="000D1096"/>
    <w:rsid w:val="000D1A6F"/>
    <w:rsid w:val="000D1B1B"/>
    <w:rsid w:val="000D20DF"/>
    <w:rsid w:val="000D2919"/>
    <w:rsid w:val="000D2D76"/>
    <w:rsid w:val="000D355A"/>
    <w:rsid w:val="000D51C5"/>
    <w:rsid w:val="000D6305"/>
    <w:rsid w:val="000D6F78"/>
    <w:rsid w:val="000D7371"/>
    <w:rsid w:val="000E01BC"/>
    <w:rsid w:val="000E649F"/>
    <w:rsid w:val="000E73BC"/>
    <w:rsid w:val="000F2021"/>
    <w:rsid w:val="000F470C"/>
    <w:rsid w:val="000F518A"/>
    <w:rsid w:val="000F53D5"/>
    <w:rsid w:val="000F5B63"/>
    <w:rsid w:val="000F78AE"/>
    <w:rsid w:val="000F7B26"/>
    <w:rsid w:val="00100A54"/>
    <w:rsid w:val="00101795"/>
    <w:rsid w:val="00103D8B"/>
    <w:rsid w:val="00107961"/>
    <w:rsid w:val="00107D73"/>
    <w:rsid w:val="0011052C"/>
    <w:rsid w:val="00111E67"/>
    <w:rsid w:val="00111F92"/>
    <w:rsid w:val="00113DA5"/>
    <w:rsid w:val="00114557"/>
    <w:rsid w:val="00114BD5"/>
    <w:rsid w:val="00117500"/>
    <w:rsid w:val="00121AD6"/>
    <w:rsid w:val="00122108"/>
    <w:rsid w:val="00123AFF"/>
    <w:rsid w:val="00123F27"/>
    <w:rsid w:val="001242E2"/>
    <w:rsid w:val="00125BA3"/>
    <w:rsid w:val="00126547"/>
    <w:rsid w:val="001338E4"/>
    <w:rsid w:val="00135037"/>
    <w:rsid w:val="00136C7C"/>
    <w:rsid w:val="00137ED5"/>
    <w:rsid w:val="00140A31"/>
    <w:rsid w:val="00141497"/>
    <w:rsid w:val="001420AD"/>
    <w:rsid w:val="001423ED"/>
    <w:rsid w:val="00143B2F"/>
    <w:rsid w:val="0014601A"/>
    <w:rsid w:val="00146038"/>
    <w:rsid w:val="00150AC7"/>
    <w:rsid w:val="00151C6D"/>
    <w:rsid w:val="00153457"/>
    <w:rsid w:val="001536FE"/>
    <w:rsid w:val="0015493C"/>
    <w:rsid w:val="00155424"/>
    <w:rsid w:val="001556A9"/>
    <w:rsid w:val="00157623"/>
    <w:rsid w:val="00160023"/>
    <w:rsid w:val="0016130F"/>
    <w:rsid w:val="001647BC"/>
    <w:rsid w:val="00164C78"/>
    <w:rsid w:val="001658C6"/>
    <w:rsid w:val="00167401"/>
    <w:rsid w:val="00167738"/>
    <w:rsid w:val="0016792D"/>
    <w:rsid w:val="00167A31"/>
    <w:rsid w:val="00170F96"/>
    <w:rsid w:val="00172133"/>
    <w:rsid w:val="001727B9"/>
    <w:rsid w:val="00172E35"/>
    <w:rsid w:val="00173FDA"/>
    <w:rsid w:val="00177E6C"/>
    <w:rsid w:val="001803A9"/>
    <w:rsid w:val="00180886"/>
    <w:rsid w:val="0018252B"/>
    <w:rsid w:val="001840D1"/>
    <w:rsid w:val="00185BDF"/>
    <w:rsid w:val="00185DF9"/>
    <w:rsid w:val="00187AE4"/>
    <w:rsid w:val="001906C6"/>
    <w:rsid w:val="00190FEB"/>
    <w:rsid w:val="001931A4"/>
    <w:rsid w:val="00193593"/>
    <w:rsid w:val="00195CE0"/>
    <w:rsid w:val="00195E6E"/>
    <w:rsid w:val="00196673"/>
    <w:rsid w:val="00196FA5"/>
    <w:rsid w:val="00197687"/>
    <w:rsid w:val="00197CCA"/>
    <w:rsid w:val="001A158A"/>
    <w:rsid w:val="001A30E7"/>
    <w:rsid w:val="001A45A8"/>
    <w:rsid w:val="001A5132"/>
    <w:rsid w:val="001A5822"/>
    <w:rsid w:val="001A5B7D"/>
    <w:rsid w:val="001A66DA"/>
    <w:rsid w:val="001A6B0C"/>
    <w:rsid w:val="001B0566"/>
    <w:rsid w:val="001B0D9D"/>
    <w:rsid w:val="001B143B"/>
    <w:rsid w:val="001B226B"/>
    <w:rsid w:val="001B2D3B"/>
    <w:rsid w:val="001B34ED"/>
    <w:rsid w:val="001B3838"/>
    <w:rsid w:val="001B3A50"/>
    <w:rsid w:val="001B5A33"/>
    <w:rsid w:val="001B6375"/>
    <w:rsid w:val="001B6438"/>
    <w:rsid w:val="001B6BA3"/>
    <w:rsid w:val="001B74CD"/>
    <w:rsid w:val="001C0136"/>
    <w:rsid w:val="001C1752"/>
    <w:rsid w:val="001C1AB5"/>
    <w:rsid w:val="001C29CB"/>
    <w:rsid w:val="001C2E3C"/>
    <w:rsid w:val="001C44B4"/>
    <w:rsid w:val="001C5C31"/>
    <w:rsid w:val="001C7BA7"/>
    <w:rsid w:val="001D0092"/>
    <w:rsid w:val="001D04C4"/>
    <w:rsid w:val="001D0EFD"/>
    <w:rsid w:val="001D1A24"/>
    <w:rsid w:val="001D3CFC"/>
    <w:rsid w:val="001D51DE"/>
    <w:rsid w:val="001E0D5D"/>
    <w:rsid w:val="001E1186"/>
    <w:rsid w:val="001E222D"/>
    <w:rsid w:val="001E22FC"/>
    <w:rsid w:val="001E2980"/>
    <w:rsid w:val="001E30F6"/>
    <w:rsid w:val="001E3A2D"/>
    <w:rsid w:val="001E7F52"/>
    <w:rsid w:val="001F0B0C"/>
    <w:rsid w:val="001F4CF1"/>
    <w:rsid w:val="001F5040"/>
    <w:rsid w:val="001F574E"/>
    <w:rsid w:val="001F6680"/>
    <w:rsid w:val="001F76E7"/>
    <w:rsid w:val="001F7E87"/>
    <w:rsid w:val="00201442"/>
    <w:rsid w:val="002020DD"/>
    <w:rsid w:val="002021E3"/>
    <w:rsid w:val="00202211"/>
    <w:rsid w:val="00202296"/>
    <w:rsid w:val="00202738"/>
    <w:rsid w:val="00202C54"/>
    <w:rsid w:val="00203986"/>
    <w:rsid w:val="00204CF3"/>
    <w:rsid w:val="00204F4E"/>
    <w:rsid w:val="00205E3C"/>
    <w:rsid w:val="00207C3D"/>
    <w:rsid w:val="0021056F"/>
    <w:rsid w:val="0021079C"/>
    <w:rsid w:val="00212919"/>
    <w:rsid w:val="00212CFA"/>
    <w:rsid w:val="00213124"/>
    <w:rsid w:val="002144F9"/>
    <w:rsid w:val="0021512E"/>
    <w:rsid w:val="002153A8"/>
    <w:rsid w:val="002171AC"/>
    <w:rsid w:val="00217D73"/>
    <w:rsid w:val="00217F4D"/>
    <w:rsid w:val="002210CB"/>
    <w:rsid w:val="00221A36"/>
    <w:rsid w:val="0022284B"/>
    <w:rsid w:val="00222960"/>
    <w:rsid w:val="0022636F"/>
    <w:rsid w:val="002320BD"/>
    <w:rsid w:val="0023213A"/>
    <w:rsid w:val="00232E36"/>
    <w:rsid w:val="002330B5"/>
    <w:rsid w:val="002344F2"/>
    <w:rsid w:val="00234547"/>
    <w:rsid w:val="00234D68"/>
    <w:rsid w:val="0023510B"/>
    <w:rsid w:val="00237194"/>
    <w:rsid w:val="00237817"/>
    <w:rsid w:val="00240051"/>
    <w:rsid w:val="00240B16"/>
    <w:rsid w:val="00240C33"/>
    <w:rsid w:val="00245251"/>
    <w:rsid w:val="002455BD"/>
    <w:rsid w:val="00251129"/>
    <w:rsid w:val="00253240"/>
    <w:rsid w:val="00253685"/>
    <w:rsid w:val="00254AE3"/>
    <w:rsid w:val="00256AAC"/>
    <w:rsid w:val="00256C1C"/>
    <w:rsid w:val="00257023"/>
    <w:rsid w:val="0025745A"/>
    <w:rsid w:val="00263994"/>
    <w:rsid w:val="002640F4"/>
    <w:rsid w:val="00266CA1"/>
    <w:rsid w:val="0027072D"/>
    <w:rsid w:val="00270A48"/>
    <w:rsid w:val="00270BFC"/>
    <w:rsid w:val="00271829"/>
    <w:rsid w:val="00276E89"/>
    <w:rsid w:val="002773EA"/>
    <w:rsid w:val="00280141"/>
    <w:rsid w:val="00280A8E"/>
    <w:rsid w:val="00280E62"/>
    <w:rsid w:val="00282E85"/>
    <w:rsid w:val="00284229"/>
    <w:rsid w:val="0028436C"/>
    <w:rsid w:val="00287068"/>
    <w:rsid w:val="00287E10"/>
    <w:rsid w:val="00287FF4"/>
    <w:rsid w:val="0029108D"/>
    <w:rsid w:val="00291C0F"/>
    <w:rsid w:val="00292A88"/>
    <w:rsid w:val="00292E8B"/>
    <w:rsid w:val="00293D4E"/>
    <w:rsid w:val="002941A9"/>
    <w:rsid w:val="00294BF3"/>
    <w:rsid w:val="00295ACF"/>
    <w:rsid w:val="00295CB8"/>
    <w:rsid w:val="00296597"/>
    <w:rsid w:val="0029763B"/>
    <w:rsid w:val="002A1889"/>
    <w:rsid w:val="002A1DFE"/>
    <w:rsid w:val="002A2937"/>
    <w:rsid w:val="002A2B87"/>
    <w:rsid w:val="002A481F"/>
    <w:rsid w:val="002A5304"/>
    <w:rsid w:val="002A63F6"/>
    <w:rsid w:val="002A6B40"/>
    <w:rsid w:val="002B046B"/>
    <w:rsid w:val="002B0DAB"/>
    <w:rsid w:val="002B1562"/>
    <w:rsid w:val="002B343C"/>
    <w:rsid w:val="002B3ED8"/>
    <w:rsid w:val="002B5A19"/>
    <w:rsid w:val="002B5C89"/>
    <w:rsid w:val="002B690B"/>
    <w:rsid w:val="002B7F13"/>
    <w:rsid w:val="002C0680"/>
    <w:rsid w:val="002C2297"/>
    <w:rsid w:val="002C23F1"/>
    <w:rsid w:val="002C2A6F"/>
    <w:rsid w:val="002C4957"/>
    <w:rsid w:val="002C7D63"/>
    <w:rsid w:val="002D0A38"/>
    <w:rsid w:val="002D1B73"/>
    <w:rsid w:val="002D2D3D"/>
    <w:rsid w:val="002D367E"/>
    <w:rsid w:val="002D404F"/>
    <w:rsid w:val="002D4189"/>
    <w:rsid w:val="002D5A0B"/>
    <w:rsid w:val="002D6A72"/>
    <w:rsid w:val="002D7CDB"/>
    <w:rsid w:val="002E0169"/>
    <w:rsid w:val="002E138D"/>
    <w:rsid w:val="002E16C1"/>
    <w:rsid w:val="002E1930"/>
    <w:rsid w:val="002E1A5D"/>
    <w:rsid w:val="002E4150"/>
    <w:rsid w:val="002E612F"/>
    <w:rsid w:val="002E62D3"/>
    <w:rsid w:val="002E73D9"/>
    <w:rsid w:val="002F04B6"/>
    <w:rsid w:val="002F07FC"/>
    <w:rsid w:val="002F16F2"/>
    <w:rsid w:val="002F25FA"/>
    <w:rsid w:val="002F2DCF"/>
    <w:rsid w:val="002F7952"/>
    <w:rsid w:val="003003FB"/>
    <w:rsid w:val="003011F3"/>
    <w:rsid w:val="003042E6"/>
    <w:rsid w:val="00304942"/>
    <w:rsid w:val="00304E19"/>
    <w:rsid w:val="00305165"/>
    <w:rsid w:val="00305EBD"/>
    <w:rsid w:val="00306780"/>
    <w:rsid w:val="00306E60"/>
    <w:rsid w:val="0030799A"/>
    <w:rsid w:val="00307D6B"/>
    <w:rsid w:val="00311804"/>
    <w:rsid w:val="00313DE2"/>
    <w:rsid w:val="00313DEA"/>
    <w:rsid w:val="00316EE0"/>
    <w:rsid w:val="003170E9"/>
    <w:rsid w:val="0032122D"/>
    <w:rsid w:val="00324198"/>
    <w:rsid w:val="003241E6"/>
    <w:rsid w:val="00324AD0"/>
    <w:rsid w:val="00325081"/>
    <w:rsid w:val="00330C60"/>
    <w:rsid w:val="003315D9"/>
    <w:rsid w:val="00331932"/>
    <w:rsid w:val="00331E32"/>
    <w:rsid w:val="003325FC"/>
    <w:rsid w:val="00333618"/>
    <w:rsid w:val="00333FAE"/>
    <w:rsid w:val="00334317"/>
    <w:rsid w:val="003368EA"/>
    <w:rsid w:val="00341C6B"/>
    <w:rsid w:val="00344328"/>
    <w:rsid w:val="00345965"/>
    <w:rsid w:val="00345B1C"/>
    <w:rsid w:val="00346330"/>
    <w:rsid w:val="00346501"/>
    <w:rsid w:val="00350155"/>
    <w:rsid w:val="00350875"/>
    <w:rsid w:val="0035184B"/>
    <w:rsid w:val="00351993"/>
    <w:rsid w:val="00351E75"/>
    <w:rsid w:val="00352D64"/>
    <w:rsid w:val="00355237"/>
    <w:rsid w:val="00356216"/>
    <w:rsid w:val="003573EF"/>
    <w:rsid w:val="003601D0"/>
    <w:rsid w:val="003606DF"/>
    <w:rsid w:val="00364580"/>
    <w:rsid w:val="003646DE"/>
    <w:rsid w:val="00364D58"/>
    <w:rsid w:val="00366E48"/>
    <w:rsid w:val="00367946"/>
    <w:rsid w:val="00367B79"/>
    <w:rsid w:val="00370C5F"/>
    <w:rsid w:val="003713AE"/>
    <w:rsid w:val="0037408C"/>
    <w:rsid w:val="0037411B"/>
    <w:rsid w:val="00374C25"/>
    <w:rsid w:val="00376639"/>
    <w:rsid w:val="003805AB"/>
    <w:rsid w:val="003805D4"/>
    <w:rsid w:val="00380A2E"/>
    <w:rsid w:val="00381E7A"/>
    <w:rsid w:val="003825FB"/>
    <w:rsid w:val="00382A5B"/>
    <w:rsid w:val="00385B41"/>
    <w:rsid w:val="003863B5"/>
    <w:rsid w:val="003867C3"/>
    <w:rsid w:val="0038716E"/>
    <w:rsid w:val="00390565"/>
    <w:rsid w:val="00391192"/>
    <w:rsid w:val="00391437"/>
    <w:rsid w:val="00394456"/>
    <w:rsid w:val="00394B96"/>
    <w:rsid w:val="00396BF7"/>
    <w:rsid w:val="00397C80"/>
    <w:rsid w:val="003A3B71"/>
    <w:rsid w:val="003A4F3D"/>
    <w:rsid w:val="003A63C7"/>
    <w:rsid w:val="003A6790"/>
    <w:rsid w:val="003A7314"/>
    <w:rsid w:val="003A7A28"/>
    <w:rsid w:val="003B1442"/>
    <w:rsid w:val="003B33D2"/>
    <w:rsid w:val="003B54FF"/>
    <w:rsid w:val="003B5FB3"/>
    <w:rsid w:val="003B6E9F"/>
    <w:rsid w:val="003B71A6"/>
    <w:rsid w:val="003B786E"/>
    <w:rsid w:val="003B7C8B"/>
    <w:rsid w:val="003C1A1B"/>
    <w:rsid w:val="003C2E0D"/>
    <w:rsid w:val="003C3A38"/>
    <w:rsid w:val="003C3AA2"/>
    <w:rsid w:val="003C46B2"/>
    <w:rsid w:val="003C4D8E"/>
    <w:rsid w:val="003C5511"/>
    <w:rsid w:val="003C7532"/>
    <w:rsid w:val="003D01D3"/>
    <w:rsid w:val="003D220E"/>
    <w:rsid w:val="003D2291"/>
    <w:rsid w:val="003D29F7"/>
    <w:rsid w:val="003D306B"/>
    <w:rsid w:val="003D5213"/>
    <w:rsid w:val="003D5A9F"/>
    <w:rsid w:val="003E17A5"/>
    <w:rsid w:val="003E1A40"/>
    <w:rsid w:val="003E1AEB"/>
    <w:rsid w:val="003E2067"/>
    <w:rsid w:val="003E2B6E"/>
    <w:rsid w:val="003E4575"/>
    <w:rsid w:val="003E566A"/>
    <w:rsid w:val="003E7609"/>
    <w:rsid w:val="003E7CCB"/>
    <w:rsid w:val="003F3A48"/>
    <w:rsid w:val="003F4535"/>
    <w:rsid w:val="003F5729"/>
    <w:rsid w:val="003F758E"/>
    <w:rsid w:val="0040009B"/>
    <w:rsid w:val="00400639"/>
    <w:rsid w:val="004009A7"/>
    <w:rsid w:val="004019EE"/>
    <w:rsid w:val="00405A97"/>
    <w:rsid w:val="00406795"/>
    <w:rsid w:val="0040757B"/>
    <w:rsid w:val="004105ED"/>
    <w:rsid w:val="0041140D"/>
    <w:rsid w:val="00413EC6"/>
    <w:rsid w:val="00413F7F"/>
    <w:rsid w:val="004163C7"/>
    <w:rsid w:val="00416729"/>
    <w:rsid w:val="00420386"/>
    <w:rsid w:val="0042132B"/>
    <w:rsid w:val="0042146F"/>
    <w:rsid w:val="00421E6E"/>
    <w:rsid w:val="00423C67"/>
    <w:rsid w:val="00423DDB"/>
    <w:rsid w:val="00424603"/>
    <w:rsid w:val="00424A1C"/>
    <w:rsid w:val="00424CFA"/>
    <w:rsid w:val="0043123D"/>
    <w:rsid w:val="0043288E"/>
    <w:rsid w:val="00434914"/>
    <w:rsid w:val="00435018"/>
    <w:rsid w:val="0043600F"/>
    <w:rsid w:val="004362B6"/>
    <w:rsid w:val="00441443"/>
    <w:rsid w:val="00441FE6"/>
    <w:rsid w:val="00442B96"/>
    <w:rsid w:val="004446C9"/>
    <w:rsid w:val="0044594C"/>
    <w:rsid w:val="00446078"/>
    <w:rsid w:val="0044689E"/>
    <w:rsid w:val="0044793B"/>
    <w:rsid w:val="00452B10"/>
    <w:rsid w:val="00453033"/>
    <w:rsid w:val="00453223"/>
    <w:rsid w:val="00453D30"/>
    <w:rsid w:val="00455B88"/>
    <w:rsid w:val="0045631B"/>
    <w:rsid w:val="0046210E"/>
    <w:rsid w:val="00462A32"/>
    <w:rsid w:val="0046434E"/>
    <w:rsid w:val="00464366"/>
    <w:rsid w:val="00464F52"/>
    <w:rsid w:val="004665B9"/>
    <w:rsid w:val="00467179"/>
    <w:rsid w:val="00467877"/>
    <w:rsid w:val="004706C9"/>
    <w:rsid w:val="00471CD6"/>
    <w:rsid w:val="0047414D"/>
    <w:rsid w:val="00474DB0"/>
    <w:rsid w:val="00475264"/>
    <w:rsid w:val="00475FCC"/>
    <w:rsid w:val="00476AA6"/>
    <w:rsid w:val="0047740C"/>
    <w:rsid w:val="00477B6D"/>
    <w:rsid w:val="004819B5"/>
    <w:rsid w:val="0048245E"/>
    <w:rsid w:val="00483279"/>
    <w:rsid w:val="00483B93"/>
    <w:rsid w:val="004844F7"/>
    <w:rsid w:val="00486E93"/>
    <w:rsid w:val="004871E9"/>
    <w:rsid w:val="004876E4"/>
    <w:rsid w:val="004879A5"/>
    <w:rsid w:val="0049013D"/>
    <w:rsid w:val="00491AF2"/>
    <w:rsid w:val="00493E5D"/>
    <w:rsid w:val="00495161"/>
    <w:rsid w:val="00495BF4"/>
    <w:rsid w:val="00496DC2"/>
    <w:rsid w:val="00497ABD"/>
    <w:rsid w:val="004A0615"/>
    <w:rsid w:val="004A0898"/>
    <w:rsid w:val="004A2DA4"/>
    <w:rsid w:val="004A5A14"/>
    <w:rsid w:val="004A5F41"/>
    <w:rsid w:val="004A669D"/>
    <w:rsid w:val="004A778F"/>
    <w:rsid w:val="004A7E89"/>
    <w:rsid w:val="004B1DAA"/>
    <w:rsid w:val="004B20E6"/>
    <w:rsid w:val="004B2C6B"/>
    <w:rsid w:val="004B4531"/>
    <w:rsid w:val="004B4858"/>
    <w:rsid w:val="004B4871"/>
    <w:rsid w:val="004B5D26"/>
    <w:rsid w:val="004B6B42"/>
    <w:rsid w:val="004B7065"/>
    <w:rsid w:val="004B79EA"/>
    <w:rsid w:val="004C01F2"/>
    <w:rsid w:val="004C1E32"/>
    <w:rsid w:val="004C6080"/>
    <w:rsid w:val="004C61CB"/>
    <w:rsid w:val="004C6703"/>
    <w:rsid w:val="004C78F7"/>
    <w:rsid w:val="004C7BC1"/>
    <w:rsid w:val="004D160F"/>
    <w:rsid w:val="004D1958"/>
    <w:rsid w:val="004D1BD6"/>
    <w:rsid w:val="004D35AA"/>
    <w:rsid w:val="004E092F"/>
    <w:rsid w:val="004E2509"/>
    <w:rsid w:val="004E2539"/>
    <w:rsid w:val="004E3076"/>
    <w:rsid w:val="004E34F3"/>
    <w:rsid w:val="004E6944"/>
    <w:rsid w:val="004F135D"/>
    <w:rsid w:val="004F17AD"/>
    <w:rsid w:val="004F6AAB"/>
    <w:rsid w:val="004F7970"/>
    <w:rsid w:val="00500532"/>
    <w:rsid w:val="005013F9"/>
    <w:rsid w:val="00502764"/>
    <w:rsid w:val="00503D3C"/>
    <w:rsid w:val="005075D2"/>
    <w:rsid w:val="00507AC1"/>
    <w:rsid w:val="00512C83"/>
    <w:rsid w:val="00513D5C"/>
    <w:rsid w:val="00516C46"/>
    <w:rsid w:val="00516DEC"/>
    <w:rsid w:val="005178EA"/>
    <w:rsid w:val="0052006B"/>
    <w:rsid w:val="00521397"/>
    <w:rsid w:val="0052197A"/>
    <w:rsid w:val="00522556"/>
    <w:rsid w:val="00525057"/>
    <w:rsid w:val="0052573D"/>
    <w:rsid w:val="00526E94"/>
    <w:rsid w:val="005277B3"/>
    <w:rsid w:val="005323D6"/>
    <w:rsid w:val="00532C6D"/>
    <w:rsid w:val="00532EBD"/>
    <w:rsid w:val="00533511"/>
    <w:rsid w:val="005345FA"/>
    <w:rsid w:val="00535BC8"/>
    <w:rsid w:val="00536DC3"/>
    <w:rsid w:val="005378CC"/>
    <w:rsid w:val="00537ABB"/>
    <w:rsid w:val="0054043A"/>
    <w:rsid w:val="005411AA"/>
    <w:rsid w:val="00541347"/>
    <w:rsid w:val="00541C34"/>
    <w:rsid w:val="0054232C"/>
    <w:rsid w:val="00542990"/>
    <w:rsid w:val="005443FD"/>
    <w:rsid w:val="0054677D"/>
    <w:rsid w:val="00551FAB"/>
    <w:rsid w:val="00552516"/>
    <w:rsid w:val="00552536"/>
    <w:rsid w:val="0055346B"/>
    <w:rsid w:val="005536B9"/>
    <w:rsid w:val="005547F2"/>
    <w:rsid w:val="00556149"/>
    <w:rsid w:val="00557367"/>
    <w:rsid w:val="005573C8"/>
    <w:rsid w:val="00557B2F"/>
    <w:rsid w:val="005602E7"/>
    <w:rsid w:val="005612FC"/>
    <w:rsid w:val="00565ACA"/>
    <w:rsid w:val="00565B8F"/>
    <w:rsid w:val="0056603C"/>
    <w:rsid w:val="005663DC"/>
    <w:rsid w:val="00566548"/>
    <w:rsid w:val="0056694E"/>
    <w:rsid w:val="00567D4D"/>
    <w:rsid w:val="00572603"/>
    <w:rsid w:val="005737FF"/>
    <w:rsid w:val="00575C92"/>
    <w:rsid w:val="00577A76"/>
    <w:rsid w:val="005800C7"/>
    <w:rsid w:val="0058063F"/>
    <w:rsid w:val="005814CD"/>
    <w:rsid w:val="00581DC1"/>
    <w:rsid w:val="00583311"/>
    <w:rsid w:val="0058417F"/>
    <w:rsid w:val="00585622"/>
    <w:rsid w:val="0058581D"/>
    <w:rsid w:val="00585BDD"/>
    <w:rsid w:val="0058689B"/>
    <w:rsid w:val="00586D5E"/>
    <w:rsid w:val="005877B2"/>
    <w:rsid w:val="005878E0"/>
    <w:rsid w:val="005904CC"/>
    <w:rsid w:val="0059140F"/>
    <w:rsid w:val="00592208"/>
    <w:rsid w:val="00595021"/>
    <w:rsid w:val="0059512B"/>
    <w:rsid w:val="00597214"/>
    <w:rsid w:val="005976CB"/>
    <w:rsid w:val="00597873"/>
    <w:rsid w:val="005979F8"/>
    <w:rsid w:val="005A13B8"/>
    <w:rsid w:val="005A1D6B"/>
    <w:rsid w:val="005A2FA4"/>
    <w:rsid w:val="005A3870"/>
    <w:rsid w:val="005A40FE"/>
    <w:rsid w:val="005B6955"/>
    <w:rsid w:val="005C0169"/>
    <w:rsid w:val="005C0559"/>
    <w:rsid w:val="005C5D1A"/>
    <w:rsid w:val="005C6D51"/>
    <w:rsid w:val="005C7022"/>
    <w:rsid w:val="005C7C8F"/>
    <w:rsid w:val="005D014E"/>
    <w:rsid w:val="005D41B4"/>
    <w:rsid w:val="005D66BD"/>
    <w:rsid w:val="005D6FD2"/>
    <w:rsid w:val="005D7F8D"/>
    <w:rsid w:val="005E0645"/>
    <w:rsid w:val="005E09D4"/>
    <w:rsid w:val="005E160A"/>
    <w:rsid w:val="005E6C52"/>
    <w:rsid w:val="005E6CFF"/>
    <w:rsid w:val="005E7697"/>
    <w:rsid w:val="005F05F4"/>
    <w:rsid w:val="005F28DF"/>
    <w:rsid w:val="005F409B"/>
    <w:rsid w:val="005F42BC"/>
    <w:rsid w:val="0060082E"/>
    <w:rsid w:val="00600C00"/>
    <w:rsid w:val="00602B24"/>
    <w:rsid w:val="00603B05"/>
    <w:rsid w:val="00604073"/>
    <w:rsid w:val="006045E7"/>
    <w:rsid w:val="006066EB"/>
    <w:rsid w:val="0061049D"/>
    <w:rsid w:val="00610627"/>
    <w:rsid w:val="00610998"/>
    <w:rsid w:val="00610E88"/>
    <w:rsid w:val="0061134D"/>
    <w:rsid w:val="00611C85"/>
    <w:rsid w:val="00611D59"/>
    <w:rsid w:val="006130FC"/>
    <w:rsid w:val="006133F1"/>
    <w:rsid w:val="006135DC"/>
    <w:rsid w:val="00613E1C"/>
    <w:rsid w:val="00614765"/>
    <w:rsid w:val="0061732B"/>
    <w:rsid w:val="006175B9"/>
    <w:rsid w:val="00617895"/>
    <w:rsid w:val="00620180"/>
    <w:rsid w:val="00620226"/>
    <w:rsid w:val="00620B8E"/>
    <w:rsid w:val="00620EF8"/>
    <w:rsid w:val="00621A0D"/>
    <w:rsid w:val="00621B93"/>
    <w:rsid w:val="006234CC"/>
    <w:rsid w:val="00626088"/>
    <w:rsid w:val="00632267"/>
    <w:rsid w:val="00632DF4"/>
    <w:rsid w:val="00633671"/>
    <w:rsid w:val="00634600"/>
    <w:rsid w:val="00637A62"/>
    <w:rsid w:val="00640E52"/>
    <w:rsid w:val="006434C3"/>
    <w:rsid w:val="00646921"/>
    <w:rsid w:val="006470CB"/>
    <w:rsid w:val="00651238"/>
    <w:rsid w:val="00651C07"/>
    <w:rsid w:val="00652724"/>
    <w:rsid w:val="00655D81"/>
    <w:rsid w:val="00656779"/>
    <w:rsid w:val="00656A12"/>
    <w:rsid w:val="00657AF2"/>
    <w:rsid w:val="006601BB"/>
    <w:rsid w:val="00660315"/>
    <w:rsid w:val="00661E1F"/>
    <w:rsid w:val="00662507"/>
    <w:rsid w:val="006629D8"/>
    <w:rsid w:val="006657FC"/>
    <w:rsid w:val="00666A63"/>
    <w:rsid w:val="0067282C"/>
    <w:rsid w:val="00673D43"/>
    <w:rsid w:val="00674832"/>
    <w:rsid w:val="00674F4D"/>
    <w:rsid w:val="00675A8C"/>
    <w:rsid w:val="006761DC"/>
    <w:rsid w:val="00676D39"/>
    <w:rsid w:val="006775AD"/>
    <w:rsid w:val="00677A85"/>
    <w:rsid w:val="00680F08"/>
    <w:rsid w:val="006839D3"/>
    <w:rsid w:val="00683A11"/>
    <w:rsid w:val="006845F5"/>
    <w:rsid w:val="006848ED"/>
    <w:rsid w:val="006850DA"/>
    <w:rsid w:val="00685759"/>
    <w:rsid w:val="00685D3B"/>
    <w:rsid w:val="0068794C"/>
    <w:rsid w:val="00687A9F"/>
    <w:rsid w:val="00691AAA"/>
    <w:rsid w:val="006923B0"/>
    <w:rsid w:val="0069572F"/>
    <w:rsid w:val="006A094F"/>
    <w:rsid w:val="006A185D"/>
    <w:rsid w:val="006A1FF6"/>
    <w:rsid w:val="006A2F40"/>
    <w:rsid w:val="006A2FF3"/>
    <w:rsid w:val="006A3724"/>
    <w:rsid w:val="006B1469"/>
    <w:rsid w:val="006B17A6"/>
    <w:rsid w:val="006B17AD"/>
    <w:rsid w:val="006B1832"/>
    <w:rsid w:val="006B5E31"/>
    <w:rsid w:val="006B706E"/>
    <w:rsid w:val="006B78B7"/>
    <w:rsid w:val="006B7A80"/>
    <w:rsid w:val="006C088E"/>
    <w:rsid w:val="006C16BB"/>
    <w:rsid w:val="006C1CA0"/>
    <w:rsid w:val="006C1D1A"/>
    <w:rsid w:val="006C338D"/>
    <w:rsid w:val="006C4810"/>
    <w:rsid w:val="006C583A"/>
    <w:rsid w:val="006C5A04"/>
    <w:rsid w:val="006C5F2D"/>
    <w:rsid w:val="006C6379"/>
    <w:rsid w:val="006D0E43"/>
    <w:rsid w:val="006D29F0"/>
    <w:rsid w:val="006D3037"/>
    <w:rsid w:val="006D4697"/>
    <w:rsid w:val="006D4874"/>
    <w:rsid w:val="006D48CD"/>
    <w:rsid w:val="006D4F65"/>
    <w:rsid w:val="006D5F87"/>
    <w:rsid w:val="006D657C"/>
    <w:rsid w:val="006D7B65"/>
    <w:rsid w:val="006E2FAC"/>
    <w:rsid w:val="006E5763"/>
    <w:rsid w:val="006E7C76"/>
    <w:rsid w:val="006F12A0"/>
    <w:rsid w:val="006F1C7C"/>
    <w:rsid w:val="006F369C"/>
    <w:rsid w:val="006F3DBC"/>
    <w:rsid w:val="006F455B"/>
    <w:rsid w:val="006F5E06"/>
    <w:rsid w:val="006F5F97"/>
    <w:rsid w:val="006F6F2B"/>
    <w:rsid w:val="006F7638"/>
    <w:rsid w:val="00700DBB"/>
    <w:rsid w:val="00701472"/>
    <w:rsid w:val="00702786"/>
    <w:rsid w:val="00704F12"/>
    <w:rsid w:val="00705320"/>
    <w:rsid w:val="00705513"/>
    <w:rsid w:val="007069E9"/>
    <w:rsid w:val="00706BC7"/>
    <w:rsid w:val="007124D9"/>
    <w:rsid w:val="0071279F"/>
    <w:rsid w:val="00715563"/>
    <w:rsid w:val="00715E19"/>
    <w:rsid w:val="00715F14"/>
    <w:rsid w:val="007163A8"/>
    <w:rsid w:val="00716A72"/>
    <w:rsid w:val="00721154"/>
    <w:rsid w:val="00723C6A"/>
    <w:rsid w:val="00725068"/>
    <w:rsid w:val="007270B2"/>
    <w:rsid w:val="0072790B"/>
    <w:rsid w:val="00727ED7"/>
    <w:rsid w:val="007304C3"/>
    <w:rsid w:val="00730F70"/>
    <w:rsid w:val="00731100"/>
    <w:rsid w:val="0073339A"/>
    <w:rsid w:val="00734062"/>
    <w:rsid w:val="00735AF1"/>
    <w:rsid w:val="00735D2E"/>
    <w:rsid w:val="007365DC"/>
    <w:rsid w:val="007369BD"/>
    <w:rsid w:val="007371B4"/>
    <w:rsid w:val="00740983"/>
    <w:rsid w:val="00741C08"/>
    <w:rsid w:val="00743955"/>
    <w:rsid w:val="00745A7F"/>
    <w:rsid w:val="00745C04"/>
    <w:rsid w:val="0074699A"/>
    <w:rsid w:val="00747282"/>
    <w:rsid w:val="00747F66"/>
    <w:rsid w:val="007505DC"/>
    <w:rsid w:val="00751B2A"/>
    <w:rsid w:val="0075250F"/>
    <w:rsid w:val="007525AD"/>
    <w:rsid w:val="007527F8"/>
    <w:rsid w:val="007537D5"/>
    <w:rsid w:val="007538D0"/>
    <w:rsid w:val="00754034"/>
    <w:rsid w:val="00754858"/>
    <w:rsid w:val="00754AC9"/>
    <w:rsid w:val="007553A6"/>
    <w:rsid w:val="007565BF"/>
    <w:rsid w:val="00757BE9"/>
    <w:rsid w:val="00760B99"/>
    <w:rsid w:val="0076174F"/>
    <w:rsid w:val="00761D2B"/>
    <w:rsid w:val="007623C2"/>
    <w:rsid w:val="00762A19"/>
    <w:rsid w:val="00762F39"/>
    <w:rsid w:val="0076359C"/>
    <w:rsid w:val="00763D2A"/>
    <w:rsid w:val="00764B29"/>
    <w:rsid w:val="0076552A"/>
    <w:rsid w:val="00766046"/>
    <w:rsid w:val="00770759"/>
    <w:rsid w:val="00771027"/>
    <w:rsid w:val="00771487"/>
    <w:rsid w:val="007742CB"/>
    <w:rsid w:val="00774603"/>
    <w:rsid w:val="00777651"/>
    <w:rsid w:val="00782054"/>
    <w:rsid w:val="00784333"/>
    <w:rsid w:val="00784966"/>
    <w:rsid w:val="00784E0B"/>
    <w:rsid w:val="007852E0"/>
    <w:rsid w:val="007862AB"/>
    <w:rsid w:val="00787FEA"/>
    <w:rsid w:val="00791075"/>
    <w:rsid w:val="0079223A"/>
    <w:rsid w:val="007922D7"/>
    <w:rsid w:val="00793F9C"/>
    <w:rsid w:val="007940EB"/>
    <w:rsid w:val="00794696"/>
    <w:rsid w:val="00796BC3"/>
    <w:rsid w:val="00797440"/>
    <w:rsid w:val="00797B4B"/>
    <w:rsid w:val="00797D15"/>
    <w:rsid w:val="007A27E0"/>
    <w:rsid w:val="007A28C7"/>
    <w:rsid w:val="007A5611"/>
    <w:rsid w:val="007A674C"/>
    <w:rsid w:val="007A7163"/>
    <w:rsid w:val="007B2773"/>
    <w:rsid w:val="007B4BEB"/>
    <w:rsid w:val="007B74D0"/>
    <w:rsid w:val="007B750C"/>
    <w:rsid w:val="007C2173"/>
    <w:rsid w:val="007C2F95"/>
    <w:rsid w:val="007D0C08"/>
    <w:rsid w:val="007D1450"/>
    <w:rsid w:val="007D18E0"/>
    <w:rsid w:val="007D1A18"/>
    <w:rsid w:val="007D2C23"/>
    <w:rsid w:val="007D56C8"/>
    <w:rsid w:val="007D5DF5"/>
    <w:rsid w:val="007D6C5F"/>
    <w:rsid w:val="007D6F4D"/>
    <w:rsid w:val="007D7C53"/>
    <w:rsid w:val="007E093D"/>
    <w:rsid w:val="007E1BC9"/>
    <w:rsid w:val="007E3C1E"/>
    <w:rsid w:val="007E6D04"/>
    <w:rsid w:val="007F0547"/>
    <w:rsid w:val="007F1A67"/>
    <w:rsid w:val="007F20F4"/>
    <w:rsid w:val="007F654B"/>
    <w:rsid w:val="007F6652"/>
    <w:rsid w:val="00801437"/>
    <w:rsid w:val="00802749"/>
    <w:rsid w:val="00804315"/>
    <w:rsid w:val="00805B52"/>
    <w:rsid w:val="00806D29"/>
    <w:rsid w:val="00807607"/>
    <w:rsid w:val="00810D3B"/>
    <w:rsid w:val="008111BD"/>
    <w:rsid w:val="0081160B"/>
    <w:rsid w:val="00811EE3"/>
    <w:rsid w:val="008126B0"/>
    <w:rsid w:val="00812D0A"/>
    <w:rsid w:val="00816244"/>
    <w:rsid w:val="0081746C"/>
    <w:rsid w:val="008200C5"/>
    <w:rsid w:val="00821829"/>
    <w:rsid w:val="00821D1F"/>
    <w:rsid w:val="0082243D"/>
    <w:rsid w:val="00823790"/>
    <w:rsid w:val="00823F88"/>
    <w:rsid w:val="00825F5D"/>
    <w:rsid w:val="008263CD"/>
    <w:rsid w:val="00830802"/>
    <w:rsid w:val="00833872"/>
    <w:rsid w:val="00835555"/>
    <w:rsid w:val="00835603"/>
    <w:rsid w:val="00836509"/>
    <w:rsid w:val="008411DA"/>
    <w:rsid w:val="008465F8"/>
    <w:rsid w:val="00846EF1"/>
    <w:rsid w:val="00850815"/>
    <w:rsid w:val="00851F58"/>
    <w:rsid w:val="00853C51"/>
    <w:rsid w:val="00857F08"/>
    <w:rsid w:val="00860354"/>
    <w:rsid w:val="00860561"/>
    <w:rsid w:val="008617D7"/>
    <w:rsid w:val="008632F4"/>
    <w:rsid w:val="00863389"/>
    <w:rsid w:val="008633D1"/>
    <w:rsid w:val="00863942"/>
    <w:rsid w:val="008646F3"/>
    <w:rsid w:val="0086527A"/>
    <w:rsid w:val="008666D3"/>
    <w:rsid w:val="0086684C"/>
    <w:rsid w:val="00870382"/>
    <w:rsid w:val="00870425"/>
    <w:rsid w:val="00872682"/>
    <w:rsid w:val="008729F2"/>
    <w:rsid w:val="008733D6"/>
    <w:rsid w:val="00873F39"/>
    <w:rsid w:val="00875A63"/>
    <w:rsid w:val="00877376"/>
    <w:rsid w:val="00880392"/>
    <w:rsid w:val="0088112E"/>
    <w:rsid w:val="008818FC"/>
    <w:rsid w:val="00881FED"/>
    <w:rsid w:val="00882980"/>
    <w:rsid w:val="0088367E"/>
    <w:rsid w:val="00884F1F"/>
    <w:rsid w:val="008855F1"/>
    <w:rsid w:val="008857C1"/>
    <w:rsid w:val="00885E28"/>
    <w:rsid w:val="00886D9C"/>
    <w:rsid w:val="00887C43"/>
    <w:rsid w:val="008902D8"/>
    <w:rsid w:val="00891D0C"/>
    <w:rsid w:val="00891E23"/>
    <w:rsid w:val="00893EC6"/>
    <w:rsid w:val="00893F43"/>
    <w:rsid w:val="0089515F"/>
    <w:rsid w:val="00897B98"/>
    <w:rsid w:val="008A00E8"/>
    <w:rsid w:val="008A061B"/>
    <w:rsid w:val="008A1C98"/>
    <w:rsid w:val="008A25C0"/>
    <w:rsid w:val="008A3CF2"/>
    <w:rsid w:val="008A6D39"/>
    <w:rsid w:val="008B112B"/>
    <w:rsid w:val="008B1B2E"/>
    <w:rsid w:val="008B2949"/>
    <w:rsid w:val="008B35C7"/>
    <w:rsid w:val="008B36F0"/>
    <w:rsid w:val="008B465C"/>
    <w:rsid w:val="008B6E0B"/>
    <w:rsid w:val="008B7C1E"/>
    <w:rsid w:val="008B7E14"/>
    <w:rsid w:val="008C0726"/>
    <w:rsid w:val="008C0766"/>
    <w:rsid w:val="008C16C7"/>
    <w:rsid w:val="008C29DB"/>
    <w:rsid w:val="008C45A4"/>
    <w:rsid w:val="008C5D3C"/>
    <w:rsid w:val="008C5D46"/>
    <w:rsid w:val="008C774B"/>
    <w:rsid w:val="008D0666"/>
    <w:rsid w:val="008D118C"/>
    <w:rsid w:val="008D4F63"/>
    <w:rsid w:val="008D50D2"/>
    <w:rsid w:val="008D53E9"/>
    <w:rsid w:val="008D5BF5"/>
    <w:rsid w:val="008D7FBD"/>
    <w:rsid w:val="008E063F"/>
    <w:rsid w:val="008E2295"/>
    <w:rsid w:val="008E2D4D"/>
    <w:rsid w:val="008E3856"/>
    <w:rsid w:val="008E4ACA"/>
    <w:rsid w:val="008E56FC"/>
    <w:rsid w:val="008E5C88"/>
    <w:rsid w:val="008E5EB0"/>
    <w:rsid w:val="008E6607"/>
    <w:rsid w:val="008E660E"/>
    <w:rsid w:val="008E6B6F"/>
    <w:rsid w:val="008F1144"/>
    <w:rsid w:val="008F12C6"/>
    <w:rsid w:val="008F2ED2"/>
    <w:rsid w:val="008F2EE3"/>
    <w:rsid w:val="008F321F"/>
    <w:rsid w:val="008F328E"/>
    <w:rsid w:val="008F378A"/>
    <w:rsid w:val="008F5398"/>
    <w:rsid w:val="008F54B6"/>
    <w:rsid w:val="008F737E"/>
    <w:rsid w:val="00900E90"/>
    <w:rsid w:val="00901395"/>
    <w:rsid w:val="00905B91"/>
    <w:rsid w:val="00905E0F"/>
    <w:rsid w:val="00906FD5"/>
    <w:rsid w:val="009071D5"/>
    <w:rsid w:val="009106AE"/>
    <w:rsid w:val="009108A1"/>
    <w:rsid w:val="009116AF"/>
    <w:rsid w:val="00911F7D"/>
    <w:rsid w:val="00913634"/>
    <w:rsid w:val="00913AFC"/>
    <w:rsid w:val="00913D4B"/>
    <w:rsid w:val="0091648D"/>
    <w:rsid w:val="00916A99"/>
    <w:rsid w:val="00920383"/>
    <w:rsid w:val="00920C55"/>
    <w:rsid w:val="0092469A"/>
    <w:rsid w:val="0092684A"/>
    <w:rsid w:val="009268AD"/>
    <w:rsid w:val="00927EF4"/>
    <w:rsid w:val="00930EF2"/>
    <w:rsid w:val="00932129"/>
    <w:rsid w:val="00932470"/>
    <w:rsid w:val="009328D7"/>
    <w:rsid w:val="00932B85"/>
    <w:rsid w:val="00934378"/>
    <w:rsid w:val="00935B94"/>
    <w:rsid w:val="00944D26"/>
    <w:rsid w:val="0094610E"/>
    <w:rsid w:val="00947BAD"/>
    <w:rsid w:val="00947CA4"/>
    <w:rsid w:val="00950856"/>
    <w:rsid w:val="00952E8D"/>
    <w:rsid w:val="00954AE0"/>
    <w:rsid w:val="0095773C"/>
    <w:rsid w:val="009620C2"/>
    <w:rsid w:val="009626A6"/>
    <w:rsid w:val="00962DBC"/>
    <w:rsid w:val="009638F6"/>
    <w:rsid w:val="009649AE"/>
    <w:rsid w:val="00965DEF"/>
    <w:rsid w:val="0096608A"/>
    <w:rsid w:val="00966742"/>
    <w:rsid w:val="00967E0C"/>
    <w:rsid w:val="009709A4"/>
    <w:rsid w:val="00974E93"/>
    <w:rsid w:val="0097581E"/>
    <w:rsid w:val="0097588A"/>
    <w:rsid w:val="009761C6"/>
    <w:rsid w:val="00983249"/>
    <w:rsid w:val="00983CFF"/>
    <w:rsid w:val="009860AF"/>
    <w:rsid w:val="009861ED"/>
    <w:rsid w:val="00986A84"/>
    <w:rsid w:val="00987456"/>
    <w:rsid w:val="009907F3"/>
    <w:rsid w:val="009922A2"/>
    <w:rsid w:val="00992CFD"/>
    <w:rsid w:val="00993060"/>
    <w:rsid w:val="0099393C"/>
    <w:rsid w:val="00994226"/>
    <w:rsid w:val="00994668"/>
    <w:rsid w:val="00995AF0"/>
    <w:rsid w:val="009A04F6"/>
    <w:rsid w:val="009A1009"/>
    <w:rsid w:val="009A2496"/>
    <w:rsid w:val="009A2D48"/>
    <w:rsid w:val="009A32EE"/>
    <w:rsid w:val="009A3996"/>
    <w:rsid w:val="009A39FF"/>
    <w:rsid w:val="009A499F"/>
    <w:rsid w:val="009A4BBA"/>
    <w:rsid w:val="009A5AAD"/>
    <w:rsid w:val="009A75FC"/>
    <w:rsid w:val="009B19C8"/>
    <w:rsid w:val="009B24B5"/>
    <w:rsid w:val="009B6137"/>
    <w:rsid w:val="009B706C"/>
    <w:rsid w:val="009B7159"/>
    <w:rsid w:val="009B71FA"/>
    <w:rsid w:val="009C0232"/>
    <w:rsid w:val="009C21EE"/>
    <w:rsid w:val="009C2AAB"/>
    <w:rsid w:val="009C34F3"/>
    <w:rsid w:val="009C4764"/>
    <w:rsid w:val="009C5576"/>
    <w:rsid w:val="009C74C7"/>
    <w:rsid w:val="009C7AD4"/>
    <w:rsid w:val="009D3A4F"/>
    <w:rsid w:val="009D61C6"/>
    <w:rsid w:val="009E17F3"/>
    <w:rsid w:val="009E3561"/>
    <w:rsid w:val="009E3B7D"/>
    <w:rsid w:val="009E497B"/>
    <w:rsid w:val="009E5E62"/>
    <w:rsid w:val="009E6BE7"/>
    <w:rsid w:val="009E7B9B"/>
    <w:rsid w:val="009F059B"/>
    <w:rsid w:val="009F5BC8"/>
    <w:rsid w:val="00A0031D"/>
    <w:rsid w:val="00A02A6B"/>
    <w:rsid w:val="00A06363"/>
    <w:rsid w:val="00A06715"/>
    <w:rsid w:val="00A10222"/>
    <w:rsid w:val="00A103CA"/>
    <w:rsid w:val="00A10903"/>
    <w:rsid w:val="00A10BA2"/>
    <w:rsid w:val="00A11C6C"/>
    <w:rsid w:val="00A12240"/>
    <w:rsid w:val="00A14E6E"/>
    <w:rsid w:val="00A158CF"/>
    <w:rsid w:val="00A21308"/>
    <w:rsid w:val="00A2316D"/>
    <w:rsid w:val="00A2442D"/>
    <w:rsid w:val="00A24CA1"/>
    <w:rsid w:val="00A24E42"/>
    <w:rsid w:val="00A26A44"/>
    <w:rsid w:val="00A272DA"/>
    <w:rsid w:val="00A27332"/>
    <w:rsid w:val="00A27A67"/>
    <w:rsid w:val="00A306BC"/>
    <w:rsid w:val="00A30D03"/>
    <w:rsid w:val="00A3199E"/>
    <w:rsid w:val="00A31F12"/>
    <w:rsid w:val="00A32A55"/>
    <w:rsid w:val="00A34630"/>
    <w:rsid w:val="00A3537A"/>
    <w:rsid w:val="00A3616B"/>
    <w:rsid w:val="00A3700D"/>
    <w:rsid w:val="00A3707E"/>
    <w:rsid w:val="00A402D8"/>
    <w:rsid w:val="00A406DD"/>
    <w:rsid w:val="00A41699"/>
    <w:rsid w:val="00A41F35"/>
    <w:rsid w:val="00A4209B"/>
    <w:rsid w:val="00A4221B"/>
    <w:rsid w:val="00A45F0C"/>
    <w:rsid w:val="00A46443"/>
    <w:rsid w:val="00A46802"/>
    <w:rsid w:val="00A477C6"/>
    <w:rsid w:val="00A47CEC"/>
    <w:rsid w:val="00A50A50"/>
    <w:rsid w:val="00A540A1"/>
    <w:rsid w:val="00A55D30"/>
    <w:rsid w:val="00A55FBA"/>
    <w:rsid w:val="00A6016D"/>
    <w:rsid w:val="00A60A28"/>
    <w:rsid w:val="00A61AEF"/>
    <w:rsid w:val="00A61CA8"/>
    <w:rsid w:val="00A62DF6"/>
    <w:rsid w:val="00A6312B"/>
    <w:rsid w:val="00A6346F"/>
    <w:rsid w:val="00A641D0"/>
    <w:rsid w:val="00A648AA"/>
    <w:rsid w:val="00A65DC1"/>
    <w:rsid w:val="00A6651E"/>
    <w:rsid w:val="00A66728"/>
    <w:rsid w:val="00A66E51"/>
    <w:rsid w:val="00A66E87"/>
    <w:rsid w:val="00A7081B"/>
    <w:rsid w:val="00A728EB"/>
    <w:rsid w:val="00A73136"/>
    <w:rsid w:val="00A74389"/>
    <w:rsid w:val="00A745EB"/>
    <w:rsid w:val="00A76A61"/>
    <w:rsid w:val="00A771F9"/>
    <w:rsid w:val="00A77DE1"/>
    <w:rsid w:val="00A77F02"/>
    <w:rsid w:val="00A82B24"/>
    <w:rsid w:val="00A83388"/>
    <w:rsid w:val="00A85590"/>
    <w:rsid w:val="00A8635E"/>
    <w:rsid w:val="00A8687F"/>
    <w:rsid w:val="00A90C57"/>
    <w:rsid w:val="00A91792"/>
    <w:rsid w:val="00A947ED"/>
    <w:rsid w:val="00A952EA"/>
    <w:rsid w:val="00A955E9"/>
    <w:rsid w:val="00A969F2"/>
    <w:rsid w:val="00A96DCF"/>
    <w:rsid w:val="00A972E3"/>
    <w:rsid w:val="00A97428"/>
    <w:rsid w:val="00A97FA3"/>
    <w:rsid w:val="00AA07D4"/>
    <w:rsid w:val="00AA26C9"/>
    <w:rsid w:val="00AA3DF8"/>
    <w:rsid w:val="00AA5B0D"/>
    <w:rsid w:val="00AA64D9"/>
    <w:rsid w:val="00AB0C11"/>
    <w:rsid w:val="00AB7088"/>
    <w:rsid w:val="00AC0B01"/>
    <w:rsid w:val="00AC12F1"/>
    <w:rsid w:val="00AC275F"/>
    <w:rsid w:val="00AC4717"/>
    <w:rsid w:val="00AC60CA"/>
    <w:rsid w:val="00AC7242"/>
    <w:rsid w:val="00AD16EA"/>
    <w:rsid w:val="00AD2905"/>
    <w:rsid w:val="00AD2FD2"/>
    <w:rsid w:val="00AD3730"/>
    <w:rsid w:val="00AD51A1"/>
    <w:rsid w:val="00AD5C01"/>
    <w:rsid w:val="00AD758E"/>
    <w:rsid w:val="00AE4EEB"/>
    <w:rsid w:val="00AF2C84"/>
    <w:rsid w:val="00AF45DB"/>
    <w:rsid w:val="00AF5A33"/>
    <w:rsid w:val="00AF7B6E"/>
    <w:rsid w:val="00B00402"/>
    <w:rsid w:val="00B00767"/>
    <w:rsid w:val="00B01DB3"/>
    <w:rsid w:val="00B01E91"/>
    <w:rsid w:val="00B01F42"/>
    <w:rsid w:val="00B05308"/>
    <w:rsid w:val="00B05733"/>
    <w:rsid w:val="00B05E96"/>
    <w:rsid w:val="00B07308"/>
    <w:rsid w:val="00B0750E"/>
    <w:rsid w:val="00B07E77"/>
    <w:rsid w:val="00B07EB1"/>
    <w:rsid w:val="00B10B22"/>
    <w:rsid w:val="00B1549A"/>
    <w:rsid w:val="00B15638"/>
    <w:rsid w:val="00B15E9E"/>
    <w:rsid w:val="00B1745B"/>
    <w:rsid w:val="00B20EF3"/>
    <w:rsid w:val="00B21067"/>
    <w:rsid w:val="00B21297"/>
    <w:rsid w:val="00B216EA"/>
    <w:rsid w:val="00B26A91"/>
    <w:rsid w:val="00B307CE"/>
    <w:rsid w:val="00B30B1C"/>
    <w:rsid w:val="00B31514"/>
    <w:rsid w:val="00B3217E"/>
    <w:rsid w:val="00B322E9"/>
    <w:rsid w:val="00B32CFC"/>
    <w:rsid w:val="00B33A6C"/>
    <w:rsid w:val="00B344DD"/>
    <w:rsid w:val="00B36C62"/>
    <w:rsid w:val="00B4000A"/>
    <w:rsid w:val="00B41016"/>
    <w:rsid w:val="00B422E8"/>
    <w:rsid w:val="00B42D96"/>
    <w:rsid w:val="00B431B3"/>
    <w:rsid w:val="00B46368"/>
    <w:rsid w:val="00B466A0"/>
    <w:rsid w:val="00B46CF7"/>
    <w:rsid w:val="00B470AF"/>
    <w:rsid w:val="00B50479"/>
    <w:rsid w:val="00B51118"/>
    <w:rsid w:val="00B52BBF"/>
    <w:rsid w:val="00B535F0"/>
    <w:rsid w:val="00B556C3"/>
    <w:rsid w:val="00B60084"/>
    <w:rsid w:val="00B60B08"/>
    <w:rsid w:val="00B61B52"/>
    <w:rsid w:val="00B6255F"/>
    <w:rsid w:val="00B62A5E"/>
    <w:rsid w:val="00B62E05"/>
    <w:rsid w:val="00B630F1"/>
    <w:rsid w:val="00B6311A"/>
    <w:rsid w:val="00B63A9C"/>
    <w:rsid w:val="00B63C01"/>
    <w:rsid w:val="00B64FBF"/>
    <w:rsid w:val="00B658E1"/>
    <w:rsid w:val="00B66436"/>
    <w:rsid w:val="00B66658"/>
    <w:rsid w:val="00B66AA4"/>
    <w:rsid w:val="00B66BFC"/>
    <w:rsid w:val="00B66DB7"/>
    <w:rsid w:val="00B70336"/>
    <w:rsid w:val="00B70B21"/>
    <w:rsid w:val="00B70C07"/>
    <w:rsid w:val="00B716C0"/>
    <w:rsid w:val="00B7217A"/>
    <w:rsid w:val="00B72461"/>
    <w:rsid w:val="00B738F6"/>
    <w:rsid w:val="00B750C4"/>
    <w:rsid w:val="00B76859"/>
    <w:rsid w:val="00B76A1F"/>
    <w:rsid w:val="00B77776"/>
    <w:rsid w:val="00B779C1"/>
    <w:rsid w:val="00B77F92"/>
    <w:rsid w:val="00B8094B"/>
    <w:rsid w:val="00B81D77"/>
    <w:rsid w:val="00B82C75"/>
    <w:rsid w:val="00B8350F"/>
    <w:rsid w:val="00B841A5"/>
    <w:rsid w:val="00B844AA"/>
    <w:rsid w:val="00B856D7"/>
    <w:rsid w:val="00B86F47"/>
    <w:rsid w:val="00B87E68"/>
    <w:rsid w:val="00B92621"/>
    <w:rsid w:val="00B93CF3"/>
    <w:rsid w:val="00B94A3B"/>
    <w:rsid w:val="00B94B9E"/>
    <w:rsid w:val="00B97AB7"/>
    <w:rsid w:val="00BA2C47"/>
    <w:rsid w:val="00BA3AD5"/>
    <w:rsid w:val="00BA504A"/>
    <w:rsid w:val="00BA559B"/>
    <w:rsid w:val="00BA6710"/>
    <w:rsid w:val="00BA7B7E"/>
    <w:rsid w:val="00BA7DAE"/>
    <w:rsid w:val="00BB05A7"/>
    <w:rsid w:val="00BB3807"/>
    <w:rsid w:val="00BB4AC4"/>
    <w:rsid w:val="00BB5F35"/>
    <w:rsid w:val="00BB6E4F"/>
    <w:rsid w:val="00BC157E"/>
    <w:rsid w:val="00BC1F0D"/>
    <w:rsid w:val="00BC21EC"/>
    <w:rsid w:val="00BC2313"/>
    <w:rsid w:val="00BC4678"/>
    <w:rsid w:val="00BC48FB"/>
    <w:rsid w:val="00BC5D77"/>
    <w:rsid w:val="00BD0147"/>
    <w:rsid w:val="00BD2A25"/>
    <w:rsid w:val="00BD3AE1"/>
    <w:rsid w:val="00BD4610"/>
    <w:rsid w:val="00BD4AF8"/>
    <w:rsid w:val="00BD59CD"/>
    <w:rsid w:val="00BE0752"/>
    <w:rsid w:val="00BE0AD6"/>
    <w:rsid w:val="00BE1636"/>
    <w:rsid w:val="00BE1CA6"/>
    <w:rsid w:val="00BE29FC"/>
    <w:rsid w:val="00BE2EFB"/>
    <w:rsid w:val="00BE30CF"/>
    <w:rsid w:val="00BE3DB1"/>
    <w:rsid w:val="00BE61E8"/>
    <w:rsid w:val="00BE645B"/>
    <w:rsid w:val="00BE6D02"/>
    <w:rsid w:val="00BE7FE4"/>
    <w:rsid w:val="00BF1BDA"/>
    <w:rsid w:val="00BF2165"/>
    <w:rsid w:val="00BF2320"/>
    <w:rsid w:val="00BF3C17"/>
    <w:rsid w:val="00BF56AC"/>
    <w:rsid w:val="00BF6370"/>
    <w:rsid w:val="00BF65B5"/>
    <w:rsid w:val="00C0173B"/>
    <w:rsid w:val="00C0276B"/>
    <w:rsid w:val="00C03170"/>
    <w:rsid w:val="00C03B3C"/>
    <w:rsid w:val="00C064EE"/>
    <w:rsid w:val="00C11AA7"/>
    <w:rsid w:val="00C129C6"/>
    <w:rsid w:val="00C141D0"/>
    <w:rsid w:val="00C162A1"/>
    <w:rsid w:val="00C16573"/>
    <w:rsid w:val="00C16AD6"/>
    <w:rsid w:val="00C16BDF"/>
    <w:rsid w:val="00C208E1"/>
    <w:rsid w:val="00C20A0B"/>
    <w:rsid w:val="00C20CF2"/>
    <w:rsid w:val="00C2254D"/>
    <w:rsid w:val="00C225D7"/>
    <w:rsid w:val="00C24DDF"/>
    <w:rsid w:val="00C250DB"/>
    <w:rsid w:val="00C2519D"/>
    <w:rsid w:val="00C26D41"/>
    <w:rsid w:val="00C27274"/>
    <w:rsid w:val="00C278CD"/>
    <w:rsid w:val="00C3045B"/>
    <w:rsid w:val="00C30ABD"/>
    <w:rsid w:val="00C30ADF"/>
    <w:rsid w:val="00C30E1E"/>
    <w:rsid w:val="00C31825"/>
    <w:rsid w:val="00C31F94"/>
    <w:rsid w:val="00C32092"/>
    <w:rsid w:val="00C33A68"/>
    <w:rsid w:val="00C3424B"/>
    <w:rsid w:val="00C34BF9"/>
    <w:rsid w:val="00C3645E"/>
    <w:rsid w:val="00C37141"/>
    <w:rsid w:val="00C402D1"/>
    <w:rsid w:val="00C40AFF"/>
    <w:rsid w:val="00C41B9F"/>
    <w:rsid w:val="00C434CB"/>
    <w:rsid w:val="00C43B85"/>
    <w:rsid w:val="00C43EAE"/>
    <w:rsid w:val="00C45410"/>
    <w:rsid w:val="00C462A9"/>
    <w:rsid w:val="00C469E6"/>
    <w:rsid w:val="00C474A7"/>
    <w:rsid w:val="00C5044E"/>
    <w:rsid w:val="00C5062B"/>
    <w:rsid w:val="00C50BD0"/>
    <w:rsid w:val="00C50D04"/>
    <w:rsid w:val="00C510DF"/>
    <w:rsid w:val="00C52500"/>
    <w:rsid w:val="00C526FD"/>
    <w:rsid w:val="00C528C8"/>
    <w:rsid w:val="00C52E59"/>
    <w:rsid w:val="00C54888"/>
    <w:rsid w:val="00C60B84"/>
    <w:rsid w:val="00C61CD9"/>
    <w:rsid w:val="00C62363"/>
    <w:rsid w:val="00C63A20"/>
    <w:rsid w:val="00C646B0"/>
    <w:rsid w:val="00C64A75"/>
    <w:rsid w:val="00C66169"/>
    <w:rsid w:val="00C66E28"/>
    <w:rsid w:val="00C67B04"/>
    <w:rsid w:val="00C67B05"/>
    <w:rsid w:val="00C67D96"/>
    <w:rsid w:val="00C71488"/>
    <w:rsid w:val="00C73386"/>
    <w:rsid w:val="00C7398E"/>
    <w:rsid w:val="00C753BF"/>
    <w:rsid w:val="00C754B0"/>
    <w:rsid w:val="00C75D9B"/>
    <w:rsid w:val="00C75F98"/>
    <w:rsid w:val="00C80A8D"/>
    <w:rsid w:val="00C80BB6"/>
    <w:rsid w:val="00C82261"/>
    <w:rsid w:val="00C83437"/>
    <w:rsid w:val="00C84DBF"/>
    <w:rsid w:val="00C84E85"/>
    <w:rsid w:val="00C85282"/>
    <w:rsid w:val="00C8573B"/>
    <w:rsid w:val="00C875C8"/>
    <w:rsid w:val="00C87970"/>
    <w:rsid w:val="00C9066A"/>
    <w:rsid w:val="00C91223"/>
    <w:rsid w:val="00C92A5E"/>
    <w:rsid w:val="00C93AA1"/>
    <w:rsid w:val="00C94E8B"/>
    <w:rsid w:val="00C95930"/>
    <w:rsid w:val="00C95B65"/>
    <w:rsid w:val="00C96F1C"/>
    <w:rsid w:val="00C971D4"/>
    <w:rsid w:val="00C97400"/>
    <w:rsid w:val="00CA1355"/>
    <w:rsid w:val="00CA184F"/>
    <w:rsid w:val="00CA22DC"/>
    <w:rsid w:val="00CA4442"/>
    <w:rsid w:val="00CA473F"/>
    <w:rsid w:val="00CA5871"/>
    <w:rsid w:val="00CA62D8"/>
    <w:rsid w:val="00CA6434"/>
    <w:rsid w:val="00CA77ED"/>
    <w:rsid w:val="00CA7D74"/>
    <w:rsid w:val="00CB06C9"/>
    <w:rsid w:val="00CB3178"/>
    <w:rsid w:val="00CB3E75"/>
    <w:rsid w:val="00CB5A0A"/>
    <w:rsid w:val="00CB5A10"/>
    <w:rsid w:val="00CC0012"/>
    <w:rsid w:val="00CC10C3"/>
    <w:rsid w:val="00CC1C5E"/>
    <w:rsid w:val="00CC2605"/>
    <w:rsid w:val="00CC384B"/>
    <w:rsid w:val="00CC4BA3"/>
    <w:rsid w:val="00CC50E8"/>
    <w:rsid w:val="00CC5B09"/>
    <w:rsid w:val="00CC654A"/>
    <w:rsid w:val="00CC798A"/>
    <w:rsid w:val="00CD36D7"/>
    <w:rsid w:val="00CD404D"/>
    <w:rsid w:val="00CD7AB8"/>
    <w:rsid w:val="00CE146D"/>
    <w:rsid w:val="00CE3633"/>
    <w:rsid w:val="00CE37CD"/>
    <w:rsid w:val="00CE4652"/>
    <w:rsid w:val="00CE4A6F"/>
    <w:rsid w:val="00CE6069"/>
    <w:rsid w:val="00CE7B99"/>
    <w:rsid w:val="00CF062A"/>
    <w:rsid w:val="00CF2294"/>
    <w:rsid w:val="00CF35CC"/>
    <w:rsid w:val="00CF4473"/>
    <w:rsid w:val="00CF46C9"/>
    <w:rsid w:val="00CF572E"/>
    <w:rsid w:val="00CF639F"/>
    <w:rsid w:val="00CF6D4F"/>
    <w:rsid w:val="00CF6F08"/>
    <w:rsid w:val="00CF7CCE"/>
    <w:rsid w:val="00D00FF7"/>
    <w:rsid w:val="00D021B7"/>
    <w:rsid w:val="00D0419C"/>
    <w:rsid w:val="00D05021"/>
    <w:rsid w:val="00D05304"/>
    <w:rsid w:val="00D106D5"/>
    <w:rsid w:val="00D123D8"/>
    <w:rsid w:val="00D127E0"/>
    <w:rsid w:val="00D131C9"/>
    <w:rsid w:val="00D13ACA"/>
    <w:rsid w:val="00D13ECB"/>
    <w:rsid w:val="00D15A75"/>
    <w:rsid w:val="00D17B2C"/>
    <w:rsid w:val="00D206C0"/>
    <w:rsid w:val="00D20880"/>
    <w:rsid w:val="00D213F4"/>
    <w:rsid w:val="00D243B3"/>
    <w:rsid w:val="00D266ED"/>
    <w:rsid w:val="00D26B97"/>
    <w:rsid w:val="00D26E48"/>
    <w:rsid w:val="00D27343"/>
    <w:rsid w:val="00D27C9D"/>
    <w:rsid w:val="00D30EC7"/>
    <w:rsid w:val="00D317B1"/>
    <w:rsid w:val="00D31C90"/>
    <w:rsid w:val="00D331AC"/>
    <w:rsid w:val="00D33936"/>
    <w:rsid w:val="00D342F4"/>
    <w:rsid w:val="00D40354"/>
    <w:rsid w:val="00D40380"/>
    <w:rsid w:val="00D406F9"/>
    <w:rsid w:val="00D407E2"/>
    <w:rsid w:val="00D414BC"/>
    <w:rsid w:val="00D41B22"/>
    <w:rsid w:val="00D42DAC"/>
    <w:rsid w:val="00D43615"/>
    <w:rsid w:val="00D43D81"/>
    <w:rsid w:val="00D44821"/>
    <w:rsid w:val="00D507C1"/>
    <w:rsid w:val="00D50F6E"/>
    <w:rsid w:val="00D51CCD"/>
    <w:rsid w:val="00D53342"/>
    <w:rsid w:val="00D53C9D"/>
    <w:rsid w:val="00D53D33"/>
    <w:rsid w:val="00D54A9B"/>
    <w:rsid w:val="00D5541C"/>
    <w:rsid w:val="00D554C6"/>
    <w:rsid w:val="00D573D9"/>
    <w:rsid w:val="00D62952"/>
    <w:rsid w:val="00D66371"/>
    <w:rsid w:val="00D67C8D"/>
    <w:rsid w:val="00D70239"/>
    <w:rsid w:val="00D71563"/>
    <w:rsid w:val="00D7385C"/>
    <w:rsid w:val="00D74DA2"/>
    <w:rsid w:val="00D75103"/>
    <w:rsid w:val="00D75FCC"/>
    <w:rsid w:val="00D81AF9"/>
    <w:rsid w:val="00D822FE"/>
    <w:rsid w:val="00D831F7"/>
    <w:rsid w:val="00D83B41"/>
    <w:rsid w:val="00D83E24"/>
    <w:rsid w:val="00D83FF1"/>
    <w:rsid w:val="00D84653"/>
    <w:rsid w:val="00D84676"/>
    <w:rsid w:val="00D85B88"/>
    <w:rsid w:val="00D86182"/>
    <w:rsid w:val="00D86A07"/>
    <w:rsid w:val="00D873FE"/>
    <w:rsid w:val="00D8783F"/>
    <w:rsid w:val="00D9075E"/>
    <w:rsid w:val="00D92B60"/>
    <w:rsid w:val="00D92E16"/>
    <w:rsid w:val="00D930CB"/>
    <w:rsid w:val="00D9418F"/>
    <w:rsid w:val="00D9552F"/>
    <w:rsid w:val="00D95982"/>
    <w:rsid w:val="00D96089"/>
    <w:rsid w:val="00DA067E"/>
    <w:rsid w:val="00DA0B71"/>
    <w:rsid w:val="00DA21D6"/>
    <w:rsid w:val="00DA387D"/>
    <w:rsid w:val="00DA4EB5"/>
    <w:rsid w:val="00DA6F01"/>
    <w:rsid w:val="00DA7B4D"/>
    <w:rsid w:val="00DA7D3A"/>
    <w:rsid w:val="00DB0E95"/>
    <w:rsid w:val="00DB5535"/>
    <w:rsid w:val="00DB6782"/>
    <w:rsid w:val="00DB70EF"/>
    <w:rsid w:val="00DB74F0"/>
    <w:rsid w:val="00DB7BC2"/>
    <w:rsid w:val="00DC0540"/>
    <w:rsid w:val="00DC1E2F"/>
    <w:rsid w:val="00DC259B"/>
    <w:rsid w:val="00DC4832"/>
    <w:rsid w:val="00DC4900"/>
    <w:rsid w:val="00DC6AB3"/>
    <w:rsid w:val="00DD08E9"/>
    <w:rsid w:val="00DD0F15"/>
    <w:rsid w:val="00DD1C37"/>
    <w:rsid w:val="00DD3410"/>
    <w:rsid w:val="00DE0D47"/>
    <w:rsid w:val="00DE2EE1"/>
    <w:rsid w:val="00DE308E"/>
    <w:rsid w:val="00DE33F1"/>
    <w:rsid w:val="00DE457D"/>
    <w:rsid w:val="00DE47DD"/>
    <w:rsid w:val="00DE5841"/>
    <w:rsid w:val="00DE5A08"/>
    <w:rsid w:val="00DE67E2"/>
    <w:rsid w:val="00DE6E3C"/>
    <w:rsid w:val="00DE7CEF"/>
    <w:rsid w:val="00DF0788"/>
    <w:rsid w:val="00DF0849"/>
    <w:rsid w:val="00DF259F"/>
    <w:rsid w:val="00DF421E"/>
    <w:rsid w:val="00DF4F46"/>
    <w:rsid w:val="00E00393"/>
    <w:rsid w:val="00E04AAB"/>
    <w:rsid w:val="00E06985"/>
    <w:rsid w:val="00E101A6"/>
    <w:rsid w:val="00E10D5C"/>
    <w:rsid w:val="00E12137"/>
    <w:rsid w:val="00E12197"/>
    <w:rsid w:val="00E12C95"/>
    <w:rsid w:val="00E14E3D"/>
    <w:rsid w:val="00E15723"/>
    <w:rsid w:val="00E15E42"/>
    <w:rsid w:val="00E16DF2"/>
    <w:rsid w:val="00E17234"/>
    <w:rsid w:val="00E206DB"/>
    <w:rsid w:val="00E209E6"/>
    <w:rsid w:val="00E21B4B"/>
    <w:rsid w:val="00E23420"/>
    <w:rsid w:val="00E23C3B"/>
    <w:rsid w:val="00E24807"/>
    <w:rsid w:val="00E25C76"/>
    <w:rsid w:val="00E26524"/>
    <w:rsid w:val="00E276FE"/>
    <w:rsid w:val="00E30A05"/>
    <w:rsid w:val="00E30D74"/>
    <w:rsid w:val="00E33066"/>
    <w:rsid w:val="00E33432"/>
    <w:rsid w:val="00E33AB8"/>
    <w:rsid w:val="00E34648"/>
    <w:rsid w:val="00E346E1"/>
    <w:rsid w:val="00E35189"/>
    <w:rsid w:val="00E35DBA"/>
    <w:rsid w:val="00E3638C"/>
    <w:rsid w:val="00E370C7"/>
    <w:rsid w:val="00E37447"/>
    <w:rsid w:val="00E37855"/>
    <w:rsid w:val="00E41A17"/>
    <w:rsid w:val="00E41CC2"/>
    <w:rsid w:val="00E44272"/>
    <w:rsid w:val="00E459BB"/>
    <w:rsid w:val="00E47A70"/>
    <w:rsid w:val="00E47A72"/>
    <w:rsid w:val="00E47ABF"/>
    <w:rsid w:val="00E53005"/>
    <w:rsid w:val="00E5392E"/>
    <w:rsid w:val="00E54AB1"/>
    <w:rsid w:val="00E5507F"/>
    <w:rsid w:val="00E55134"/>
    <w:rsid w:val="00E5534B"/>
    <w:rsid w:val="00E559C1"/>
    <w:rsid w:val="00E56402"/>
    <w:rsid w:val="00E56DE0"/>
    <w:rsid w:val="00E574C3"/>
    <w:rsid w:val="00E578C0"/>
    <w:rsid w:val="00E621A2"/>
    <w:rsid w:val="00E62DBE"/>
    <w:rsid w:val="00E63DFD"/>
    <w:rsid w:val="00E640B7"/>
    <w:rsid w:val="00E64A6E"/>
    <w:rsid w:val="00E64DD5"/>
    <w:rsid w:val="00E65E8A"/>
    <w:rsid w:val="00E66279"/>
    <w:rsid w:val="00E70260"/>
    <w:rsid w:val="00E71F3C"/>
    <w:rsid w:val="00E73417"/>
    <w:rsid w:val="00E73B2C"/>
    <w:rsid w:val="00E74991"/>
    <w:rsid w:val="00E76B8A"/>
    <w:rsid w:val="00E77216"/>
    <w:rsid w:val="00E8142C"/>
    <w:rsid w:val="00E8227D"/>
    <w:rsid w:val="00E8330C"/>
    <w:rsid w:val="00E839B2"/>
    <w:rsid w:val="00E83EFF"/>
    <w:rsid w:val="00E86097"/>
    <w:rsid w:val="00E8668B"/>
    <w:rsid w:val="00E87414"/>
    <w:rsid w:val="00E87EE6"/>
    <w:rsid w:val="00E91015"/>
    <w:rsid w:val="00E93407"/>
    <w:rsid w:val="00E9361D"/>
    <w:rsid w:val="00E93C75"/>
    <w:rsid w:val="00E94EF8"/>
    <w:rsid w:val="00E96B05"/>
    <w:rsid w:val="00EA4C98"/>
    <w:rsid w:val="00EA65CB"/>
    <w:rsid w:val="00EA7716"/>
    <w:rsid w:val="00EB1D90"/>
    <w:rsid w:val="00EB2B91"/>
    <w:rsid w:val="00EB4043"/>
    <w:rsid w:val="00EB4581"/>
    <w:rsid w:val="00EB4B7E"/>
    <w:rsid w:val="00EB5FA7"/>
    <w:rsid w:val="00EC0515"/>
    <w:rsid w:val="00EC080E"/>
    <w:rsid w:val="00EC116B"/>
    <w:rsid w:val="00EC1A74"/>
    <w:rsid w:val="00EC33DA"/>
    <w:rsid w:val="00EC37CE"/>
    <w:rsid w:val="00EC694F"/>
    <w:rsid w:val="00ED07E7"/>
    <w:rsid w:val="00ED0D38"/>
    <w:rsid w:val="00ED4642"/>
    <w:rsid w:val="00ED5F3F"/>
    <w:rsid w:val="00EE066F"/>
    <w:rsid w:val="00EE0C7E"/>
    <w:rsid w:val="00EE182F"/>
    <w:rsid w:val="00EE1FCC"/>
    <w:rsid w:val="00EE356F"/>
    <w:rsid w:val="00EE45CE"/>
    <w:rsid w:val="00EE483C"/>
    <w:rsid w:val="00EE65DC"/>
    <w:rsid w:val="00EE6DDB"/>
    <w:rsid w:val="00EF0D2F"/>
    <w:rsid w:val="00EF1155"/>
    <w:rsid w:val="00EF133C"/>
    <w:rsid w:val="00EF39F6"/>
    <w:rsid w:val="00EF40F4"/>
    <w:rsid w:val="00EF498B"/>
    <w:rsid w:val="00EF4A02"/>
    <w:rsid w:val="00EF4E9B"/>
    <w:rsid w:val="00EF54BB"/>
    <w:rsid w:val="00EF672D"/>
    <w:rsid w:val="00EF6AFD"/>
    <w:rsid w:val="00EF7505"/>
    <w:rsid w:val="00F0014B"/>
    <w:rsid w:val="00F00A60"/>
    <w:rsid w:val="00F00EE2"/>
    <w:rsid w:val="00F015B8"/>
    <w:rsid w:val="00F01714"/>
    <w:rsid w:val="00F03B36"/>
    <w:rsid w:val="00F057E3"/>
    <w:rsid w:val="00F06188"/>
    <w:rsid w:val="00F07B92"/>
    <w:rsid w:val="00F1111E"/>
    <w:rsid w:val="00F113B6"/>
    <w:rsid w:val="00F12873"/>
    <w:rsid w:val="00F13C21"/>
    <w:rsid w:val="00F14244"/>
    <w:rsid w:val="00F153D2"/>
    <w:rsid w:val="00F1546A"/>
    <w:rsid w:val="00F15CEA"/>
    <w:rsid w:val="00F15DEA"/>
    <w:rsid w:val="00F208F1"/>
    <w:rsid w:val="00F20AE2"/>
    <w:rsid w:val="00F21259"/>
    <w:rsid w:val="00F2186C"/>
    <w:rsid w:val="00F22802"/>
    <w:rsid w:val="00F2347C"/>
    <w:rsid w:val="00F24A87"/>
    <w:rsid w:val="00F27375"/>
    <w:rsid w:val="00F31699"/>
    <w:rsid w:val="00F3194E"/>
    <w:rsid w:val="00F326AB"/>
    <w:rsid w:val="00F343CB"/>
    <w:rsid w:val="00F360A4"/>
    <w:rsid w:val="00F36EF1"/>
    <w:rsid w:val="00F36FD8"/>
    <w:rsid w:val="00F37A92"/>
    <w:rsid w:val="00F37EBA"/>
    <w:rsid w:val="00F40188"/>
    <w:rsid w:val="00F40ECC"/>
    <w:rsid w:val="00F42799"/>
    <w:rsid w:val="00F42A68"/>
    <w:rsid w:val="00F43D42"/>
    <w:rsid w:val="00F44E9E"/>
    <w:rsid w:val="00F4619B"/>
    <w:rsid w:val="00F467BE"/>
    <w:rsid w:val="00F46D6E"/>
    <w:rsid w:val="00F50813"/>
    <w:rsid w:val="00F5117D"/>
    <w:rsid w:val="00F52695"/>
    <w:rsid w:val="00F54E9B"/>
    <w:rsid w:val="00F553D0"/>
    <w:rsid w:val="00F621EB"/>
    <w:rsid w:val="00F62E84"/>
    <w:rsid w:val="00F62FA5"/>
    <w:rsid w:val="00F64F43"/>
    <w:rsid w:val="00F667FC"/>
    <w:rsid w:val="00F6775C"/>
    <w:rsid w:val="00F704B4"/>
    <w:rsid w:val="00F7219C"/>
    <w:rsid w:val="00F745E0"/>
    <w:rsid w:val="00F75000"/>
    <w:rsid w:val="00F762FC"/>
    <w:rsid w:val="00F8078F"/>
    <w:rsid w:val="00F81C1A"/>
    <w:rsid w:val="00F829E9"/>
    <w:rsid w:val="00F84A13"/>
    <w:rsid w:val="00F84D22"/>
    <w:rsid w:val="00F85255"/>
    <w:rsid w:val="00F86E45"/>
    <w:rsid w:val="00F915B4"/>
    <w:rsid w:val="00F925F6"/>
    <w:rsid w:val="00F956A9"/>
    <w:rsid w:val="00F966FB"/>
    <w:rsid w:val="00FA00C0"/>
    <w:rsid w:val="00FA06C2"/>
    <w:rsid w:val="00FA08E7"/>
    <w:rsid w:val="00FA09C3"/>
    <w:rsid w:val="00FA2473"/>
    <w:rsid w:val="00FA27B3"/>
    <w:rsid w:val="00FA3166"/>
    <w:rsid w:val="00FA5CBA"/>
    <w:rsid w:val="00FA78E5"/>
    <w:rsid w:val="00FB2001"/>
    <w:rsid w:val="00FB2C85"/>
    <w:rsid w:val="00FB3246"/>
    <w:rsid w:val="00FB360C"/>
    <w:rsid w:val="00FB5493"/>
    <w:rsid w:val="00FB5AB9"/>
    <w:rsid w:val="00FB7DE7"/>
    <w:rsid w:val="00FC1CFB"/>
    <w:rsid w:val="00FC2E54"/>
    <w:rsid w:val="00FC35A6"/>
    <w:rsid w:val="00FC5D0F"/>
    <w:rsid w:val="00FC6B1B"/>
    <w:rsid w:val="00FD1E5B"/>
    <w:rsid w:val="00FD3B13"/>
    <w:rsid w:val="00FD4151"/>
    <w:rsid w:val="00FD447D"/>
    <w:rsid w:val="00FD45C5"/>
    <w:rsid w:val="00FD4C36"/>
    <w:rsid w:val="00FD6D54"/>
    <w:rsid w:val="00FD7E52"/>
    <w:rsid w:val="00FE0EA4"/>
    <w:rsid w:val="00FE15E6"/>
    <w:rsid w:val="00FE4311"/>
    <w:rsid w:val="00FE635B"/>
    <w:rsid w:val="00FF06DF"/>
    <w:rsid w:val="00FF1780"/>
    <w:rsid w:val="00FF1E79"/>
    <w:rsid w:val="00FF2EEA"/>
    <w:rsid w:val="00FF2F17"/>
    <w:rsid w:val="00FF2FEC"/>
    <w:rsid w:val="00FF3D8D"/>
    <w:rsid w:val="00FF5525"/>
    <w:rsid w:val="00FF6E19"/>
    <w:rsid w:val="00FF7DA7"/>
    <w:rsid w:val="00FF7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A9C"/>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uiPriority w:val="9"/>
    <w:semiHidden/>
    <w:unhideWhenUsed/>
    <w:qFormat/>
    <w:rsid w:val="0043600F"/>
    <w:pPr>
      <w:keepNext/>
      <w:keepLines/>
      <w:spacing w:before="200"/>
      <w:outlineLvl w:val="5"/>
    </w:pPr>
    <w:rPr>
      <w:rFonts w:asciiTheme="majorHAnsi" w:eastAsiaTheme="majorEastAsia" w:hAnsiTheme="majorHAnsi" w:cstheme="majorBidi"/>
      <w:i/>
      <w:iCs/>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970"/>
    <w:pPr>
      <w:ind w:left="720"/>
    </w:pPr>
  </w:style>
  <w:style w:type="paragraph" w:styleId="BodyText">
    <w:name w:val="Body Text"/>
    <w:basedOn w:val="Normal"/>
    <w:link w:val="BodyTextChar"/>
    <w:rsid w:val="00C87970"/>
    <w:pPr>
      <w:jc w:val="both"/>
    </w:pPr>
    <w:rPr>
      <w:spacing w:val="-4"/>
      <w:sz w:val="24"/>
    </w:rPr>
  </w:style>
  <w:style w:type="character" w:customStyle="1" w:styleId="BodyTextChar">
    <w:name w:val="Body Text Char"/>
    <w:basedOn w:val="DefaultParagraphFont"/>
    <w:link w:val="BodyText"/>
    <w:rsid w:val="00C87970"/>
    <w:rPr>
      <w:rFonts w:ascii="Times New Roman" w:eastAsia="Times New Roman" w:hAnsi="Times New Roman" w:cs="Times New Roman"/>
      <w:spacing w:val="-4"/>
      <w:sz w:val="24"/>
      <w:szCs w:val="20"/>
    </w:rPr>
  </w:style>
  <w:style w:type="paragraph" w:customStyle="1" w:styleId="Body1">
    <w:name w:val="Body 1"/>
    <w:rsid w:val="00C87970"/>
    <w:pPr>
      <w:spacing w:after="0" w:line="240" w:lineRule="auto"/>
      <w:outlineLvl w:val="0"/>
    </w:pPr>
    <w:rPr>
      <w:rFonts w:ascii="Times New Roman" w:eastAsia="Arial Unicode MS" w:hAnsi="Times New Roman" w:cs="Times New Roman"/>
      <w:color w:val="000000"/>
      <w:sz w:val="20"/>
      <w:szCs w:val="20"/>
      <w:u w:color="000000"/>
    </w:rPr>
  </w:style>
  <w:style w:type="paragraph" w:styleId="Header">
    <w:name w:val="header"/>
    <w:basedOn w:val="Normal"/>
    <w:link w:val="HeaderChar"/>
    <w:unhideWhenUsed/>
    <w:rsid w:val="00E30A05"/>
    <w:pPr>
      <w:tabs>
        <w:tab w:val="center" w:pos="4680"/>
        <w:tab w:val="right" w:pos="9360"/>
      </w:tabs>
    </w:pPr>
  </w:style>
  <w:style w:type="character" w:customStyle="1" w:styleId="HeaderChar">
    <w:name w:val="Header Char"/>
    <w:basedOn w:val="DefaultParagraphFont"/>
    <w:link w:val="Header"/>
    <w:rsid w:val="00E30A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0A05"/>
    <w:pPr>
      <w:tabs>
        <w:tab w:val="center" w:pos="4680"/>
        <w:tab w:val="right" w:pos="9360"/>
      </w:tabs>
    </w:pPr>
  </w:style>
  <w:style w:type="character" w:customStyle="1" w:styleId="FooterChar">
    <w:name w:val="Footer Char"/>
    <w:basedOn w:val="DefaultParagraphFont"/>
    <w:link w:val="Footer"/>
    <w:uiPriority w:val="99"/>
    <w:rsid w:val="00E30A05"/>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346501"/>
    <w:pPr>
      <w:spacing w:after="120"/>
    </w:pPr>
    <w:rPr>
      <w:sz w:val="16"/>
      <w:szCs w:val="16"/>
    </w:rPr>
  </w:style>
  <w:style w:type="character" w:customStyle="1" w:styleId="BodyText3Char">
    <w:name w:val="Body Text 3 Char"/>
    <w:basedOn w:val="DefaultParagraphFont"/>
    <w:link w:val="BodyText3"/>
    <w:uiPriority w:val="99"/>
    <w:rsid w:val="00346501"/>
    <w:rPr>
      <w:rFonts w:ascii="Times New Roman" w:eastAsia="Times New Roman" w:hAnsi="Times New Roman" w:cs="Times New Roman"/>
      <w:sz w:val="16"/>
      <w:szCs w:val="16"/>
    </w:rPr>
  </w:style>
  <w:style w:type="paragraph" w:styleId="BodyText2">
    <w:name w:val="Body Text 2"/>
    <w:basedOn w:val="Normal"/>
    <w:link w:val="BodyText2Char"/>
    <w:rsid w:val="00346501"/>
    <w:pPr>
      <w:spacing w:after="120" w:line="480" w:lineRule="auto"/>
    </w:pPr>
    <w:rPr>
      <w:sz w:val="24"/>
      <w:szCs w:val="24"/>
    </w:rPr>
  </w:style>
  <w:style w:type="character" w:customStyle="1" w:styleId="BodyText2Char">
    <w:name w:val="Body Text 2 Char"/>
    <w:basedOn w:val="DefaultParagraphFont"/>
    <w:link w:val="BodyText2"/>
    <w:rsid w:val="00346501"/>
    <w:rPr>
      <w:rFonts w:ascii="Times New Roman" w:eastAsia="Times New Roman" w:hAnsi="Times New Roman" w:cs="Times New Roman"/>
      <w:sz w:val="24"/>
      <w:szCs w:val="24"/>
    </w:rPr>
  </w:style>
  <w:style w:type="character" w:customStyle="1" w:styleId="zzmpTrailerItem">
    <w:name w:val="zzmpTrailerItem"/>
    <w:basedOn w:val="DefaultParagraphFont"/>
    <w:rsid w:val="00774603"/>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6Char">
    <w:name w:val="Heading 6 Char"/>
    <w:basedOn w:val="DefaultParagraphFont"/>
    <w:link w:val="Heading6"/>
    <w:uiPriority w:val="9"/>
    <w:semiHidden/>
    <w:rsid w:val="0043600F"/>
    <w:rPr>
      <w:rFonts w:asciiTheme="majorHAnsi" w:eastAsiaTheme="majorEastAsia" w:hAnsiTheme="majorHAnsi" w:cstheme="majorBidi"/>
      <w:i/>
      <w:iCs/>
      <w:color w:val="243F60" w:themeColor="accent1" w:themeShade="7F"/>
      <w:sz w:val="24"/>
      <w:szCs w:val="20"/>
    </w:rPr>
  </w:style>
  <w:style w:type="paragraph" w:styleId="BodyTextIndent">
    <w:name w:val="Body Text Indent"/>
    <w:basedOn w:val="Normal"/>
    <w:link w:val="BodyTextIndentChar"/>
    <w:uiPriority w:val="99"/>
    <w:unhideWhenUsed/>
    <w:rsid w:val="0043600F"/>
    <w:pPr>
      <w:spacing w:after="120"/>
      <w:ind w:left="360"/>
    </w:pPr>
    <w:rPr>
      <w:sz w:val="24"/>
    </w:rPr>
  </w:style>
  <w:style w:type="character" w:customStyle="1" w:styleId="BodyTextIndentChar">
    <w:name w:val="Body Text Indent Char"/>
    <w:basedOn w:val="DefaultParagraphFont"/>
    <w:link w:val="BodyTextIndent"/>
    <w:uiPriority w:val="99"/>
    <w:rsid w:val="0043600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D18E0"/>
    <w:rPr>
      <w:color w:val="0000FF" w:themeColor="hyperlink"/>
      <w:u w:val="single"/>
    </w:rPr>
  </w:style>
  <w:style w:type="paragraph" w:styleId="NormalWeb">
    <w:name w:val="Normal (Web)"/>
    <w:basedOn w:val="Normal"/>
    <w:uiPriority w:val="99"/>
    <w:semiHidden/>
    <w:unhideWhenUsed/>
    <w:rsid w:val="00153457"/>
    <w:pPr>
      <w:spacing w:before="100" w:beforeAutospacing="1" w:after="100" w:afterAutospacing="1"/>
    </w:pPr>
    <w:rPr>
      <w:sz w:val="24"/>
      <w:szCs w:val="24"/>
    </w:rPr>
  </w:style>
  <w:style w:type="table" w:styleId="TableGrid">
    <w:name w:val="Table Grid"/>
    <w:basedOn w:val="TableNormal"/>
    <w:uiPriority w:val="59"/>
    <w:rsid w:val="00050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6066EB"/>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6066EB"/>
    <w:rPr>
      <w:rFonts w:ascii="Consolas" w:hAnsi="Consolas" w:cs="Consolas"/>
      <w:sz w:val="21"/>
      <w:szCs w:val="21"/>
    </w:rPr>
  </w:style>
  <w:style w:type="paragraph" w:styleId="BodyTextIndent3">
    <w:name w:val="Body Text Indent 3"/>
    <w:basedOn w:val="Normal"/>
    <w:link w:val="BodyTextIndent3Char"/>
    <w:uiPriority w:val="99"/>
    <w:unhideWhenUsed/>
    <w:rsid w:val="00B97AB7"/>
    <w:pPr>
      <w:spacing w:after="120"/>
      <w:ind w:left="360"/>
    </w:pPr>
    <w:rPr>
      <w:sz w:val="16"/>
      <w:szCs w:val="16"/>
    </w:rPr>
  </w:style>
  <w:style w:type="character" w:customStyle="1" w:styleId="BodyTextIndent3Char">
    <w:name w:val="Body Text Indent 3 Char"/>
    <w:basedOn w:val="DefaultParagraphFont"/>
    <w:link w:val="BodyTextIndent3"/>
    <w:uiPriority w:val="99"/>
    <w:rsid w:val="00B97AB7"/>
    <w:rPr>
      <w:rFonts w:ascii="Times New Roman" w:eastAsia="Times New Roman" w:hAnsi="Times New Roman" w:cs="Times New Roman"/>
      <w:sz w:val="16"/>
      <w:szCs w:val="16"/>
    </w:rPr>
  </w:style>
  <w:style w:type="paragraph" w:customStyle="1" w:styleId="Default">
    <w:name w:val="Default"/>
    <w:rsid w:val="00913634"/>
    <w:pPr>
      <w:autoSpaceDE w:val="0"/>
      <w:autoSpaceDN w:val="0"/>
      <w:adjustRightInd w:val="0"/>
      <w:spacing w:after="0" w:line="240" w:lineRule="auto"/>
    </w:pPr>
    <w:rPr>
      <w:rFonts w:ascii="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DA387D"/>
    <w:rPr>
      <w:rFonts w:ascii="Tahoma" w:hAnsi="Tahoma" w:cs="Tahoma"/>
      <w:sz w:val="16"/>
      <w:szCs w:val="16"/>
    </w:rPr>
  </w:style>
  <w:style w:type="character" w:customStyle="1" w:styleId="DocumentMapChar">
    <w:name w:val="Document Map Char"/>
    <w:basedOn w:val="DefaultParagraphFont"/>
    <w:link w:val="DocumentMap"/>
    <w:uiPriority w:val="99"/>
    <w:semiHidden/>
    <w:rsid w:val="00DA387D"/>
    <w:rPr>
      <w:rFonts w:ascii="Tahoma" w:eastAsia="Times New Roman" w:hAnsi="Tahoma" w:cs="Tahoma"/>
      <w:sz w:val="16"/>
      <w:szCs w:val="16"/>
    </w:rPr>
  </w:style>
  <w:style w:type="paragraph" w:customStyle="1" w:styleId="wp-caption-text">
    <w:name w:val="wp-caption-text"/>
    <w:basedOn w:val="Normal"/>
    <w:rsid w:val="000D2D76"/>
    <w:pPr>
      <w:spacing w:before="100" w:beforeAutospacing="1" w:after="100" w:afterAutospacing="1"/>
    </w:pPr>
    <w:rPr>
      <w:sz w:val="24"/>
      <w:szCs w:val="24"/>
    </w:rPr>
  </w:style>
  <w:style w:type="character" w:customStyle="1" w:styleId="apple-converted-space">
    <w:name w:val="apple-converted-space"/>
    <w:basedOn w:val="DefaultParagraphFont"/>
    <w:rsid w:val="00F3194E"/>
  </w:style>
  <w:style w:type="paragraph" w:styleId="Title">
    <w:name w:val="Title"/>
    <w:basedOn w:val="Normal"/>
    <w:link w:val="TitleChar"/>
    <w:qFormat/>
    <w:rsid w:val="00F015B8"/>
    <w:pPr>
      <w:jc w:val="center"/>
    </w:pPr>
    <w:rPr>
      <w:b/>
      <w:sz w:val="22"/>
    </w:rPr>
  </w:style>
  <w:style w:type="character" w:customStyle="1" w:styleId="TitleChar">
    <w:name w:val="Title Char"/>
    <w:basedOn w:val="DefaultParagraphFont"/>
    <w:link w:val="Title"/>
    <w:rsid w:val="00F015B8"/>
    <w:rPr>
      <w:rFonts w:ascii="Times New Roman" w:eastAsia="Times New Roman" w:hAnsi="Times New Roman" w:cs="Times New Roman"/>
      <w:b/>
      <w:szCs w:val="20"/>
    </w:rPr>
  </w:style>
  <w:style w:type="paragraph" w:styleId="Revision">
    <w:name w:val="Revision"/>
    <w:hidden/>
    <w:uiPriority w:val="99"/>
    <w:semiHidden/>
    <w:rsid w:val="00420386"/>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0386"/>
    <w:rPr>
      <w:rFonts w:ascii="Tahoma" w:hAnsi="Tahoma" w:cs="Tahoma"/>
      <w:sz w:val="16"/>
      <w:szCs w:val="16"/>
    </w:rPr>
  </w:style>
  <w:style w:type="character" w:customStyle="1" w:styleId="BalloonTextChar">
    <w:name w:val="Balloon Text Char"/>
    <w:basedOn w:val="DefaultParagraphFont"/>
    <w:link w:val="BalloonText"/>
    <w:uiPriority w:val="99"/>
    <w:semiHidden/>
    <w:rsid w:val="0042038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87685">
      <w:bodyDiv w:val="1"/>
      <w:marLeft w:val="0"/>
      <w:marRight w:val="0"/>
      <w:marTop w:val="0"/>
      <w:marBottom w:val="0"/>
      <w:divBdr>
        <w:top w:val="none" w:sz="0" w:space="0" w:color="auto"/>
        <w:left w:val="none" w:sz="0" w:space="0" w:color="auto"/>
        <w:bottom w:val="none" w:sz="0" w:space="0" w:color="auto"/>
        <w:right w:val="none" w:sz="0" w:space="0" w:color="auto"/>
      </w:divBdr>
    </w:div>
    <w:div w:id="137576265">
      <w:bodyDiv w:val="1"/>
      <w:marLeft w:val="0"/>
      <w:marRight w:val="0"/>
      <w:marTop w:val="0"/>
      <w:marBottom w:val="0"/>
      <w:divBdr>
        <w:top w:val="none" w:sz="0" w:space="0" w:color="auto"/>
        <w:left w:val="none" w:sz="0" w:space="0" w:color="auto"/>
        <w:bottom w:val="none" w:sz="0" w:space="0" w:color="auto"/>
        <w:right w:val="none" w:sz="0" w:space="0" w:color="auto"/>
      </w:divBdr>
      <w:divsChild>
        <w:div w:id="122311876">
          <w:marLeft w:val="0"/>
          <w:marRight w:val="0"/>
          <w:marTop w:val="0"/>
          <w:marBottom w:val="0"/>
          <w:divBdr>
            <w:top w:val="none" w:sz="0" w:space="0" w:color="auto"/>
            <w:left w:val="none" w:sz="0" w:space="0" w:color="auto"/>
            <w:bottom w:val="none" w:sz="0" w:space="0" w:color="auto"/>
            <w:right w:val="none" w:sz="0" w:space="0" w:color="auto"/>
          </w:divBdr>
          <w:divsChild>
            <w:div w:id="819805936">
              <w:marLeft w:val="0"/>
              <w:marRight w:val="0"/>
              <w:marTop w:val="0"/>
              <w:marBottom w:val="0"/>
              <w:divBdr>
                <w:top w:val="none" w:sz="0" w:space="0" w:color="auto"/>
                <w:left w:val="none" w:sz="0" w:space="0" w:color="auto"/>
                <w:bottom w:val="none" w:sz="0" w:space="0" w:color="auto"/>
                <w:right w:val="none" w:sz="0" w:space="0" w:color="auto"/>
              </w:divBdr>
              <w:divsChild>
                <w:div w:id="1265842088">
                  <w:marLeft w:val="0"/>
                  <w:marRight w:val="0"/>
                  <w:marTop w:val="0"/>
                  <w:marBottom w:val="0"/>
                  <w:divBdr>
                    <w:top w:val="none" w:sz="0" w:space="0" w:color="auto"/>
                    <w:left w:val="none" w:sz="0" w:space="0" w:color="auto"/>
                    <w:bottom w:val="none" w:sz="0" w:space="0" w:color="auto"/>
                    <w:right w:val="none" w:sz="0" w:space="0" w:color="auto"/>
                  </w:divBdr>
                  <w:divsChild>
                    <w:div w:id="908732888">
                      <w:marLeft w:val="0"/>
                      <w:marRight w:val="0"/>
                      <w:marTop w:val="0"/>
                      <w:marBottom w:val="0"/>
                      <w:divBdr>
                        <w:top w:val="none" w:sz="0" w:space="0" w:color="auto"/>
                        <w:left w:val="none" w:sz="0" w:space="0" w:color="auto"/>
                        <w:bottom w:val="none" w:sz="0" w:space="0" w:color="auto"/>
                        <w:right w:val="none" w:sz="0" w:space="0" w:color="auto"/>
                      </w:divBdr>
                      <w:divsChild>
                        <w:div w:id="451899091">
                          <w:marLeft w:val="0"/>
                          <w:marRight w:val="0"/>
                          <w:marTop w:val="0"/>
                          <w:marBottom w:val="0"/>
                          <w:divBdr>
                            <w:top w:val="none" w:sz="0" w:space="0" w:color="auto"/>
                            <w:left w:val="none" w:sz="0" w:space="0" w:color="auto"/>
                            <w:bottom w:val="none" w:sz="0" w:space="0" w:color="auto"/>
                            <w:right w:val="none" w:sz="0" w:space="0" w:color="auto"/>
                          </w:divBdr>
                          <w:divsChild>
                            <w:div w:id="412551576">
                              <w:marLeft w:val="0"/>
                              <w:marRight w:val="0"/>
                              <w:marTop w:val="0"/>
                              <w:marBottom w:val="0"/>
                              <w:divBdr>
                                <w:top w:val="none" w:sz="0" w:space="0" w:color="auto"/>
                                <w:left w:val="none" w:sz="0" w:space="0" w:color="auto"/>
                                <w:bottom w:val="none" w:sz="0" w:space="0" w:color="auto"/>
                                <w:right w:val="none" w:sz="0" w:space="0" w:color="auto"/>
                              </w:divBdr>
                              <w:divsChild>
                                <w:div w:id="2037346639">
                                  <w:marLeft w:val="0"/>
                                  <w:marRight w:val="0"/>
                                  <w:marTop w:val="0"/>
                                  <w:marBottom w:val="0"/>
                                  <w:divBdr>
                                    <w:top w:val="none" w:sz="0" w:space="0" w:color="auto"/>
                                    <w:left w:val="none" w:sz="0" w:space="0" w:color="auto"/>
                                    <w:bottom w:val="none" w:sz="0" w:space="0" w:color="auto"/>
                                    <w:right w:val="none" w:sz="0" w:space="0" w:color="auto"/>
                                  </w:divBdr>
                                  <w:divsChild>
                                    <w:div w:id="1408067344">
                                      <w:marLeft w:val="0"/>
                                      <w:marRight w:val="0"/>
                                      <w:marTop w:val="0"/>
                                      <w:marBottom w:val="0"/>
                                      <w:divBdr>
                                        <w:top w:val="none" w:sz="0" w:space="0" w:color="auto"/>
                                        <w:left w:val="none" w:sz="0" w:space="0" w:color="auto"/>
                                        <w:bottom w:val="none" w:sz="0" w:space="0" w:color="auto"/>
                                        <w:right w:val="none" w:sz="0" w:space="0" w:color="auto"/>
                                      </w:divBdr>
                                      <w:divsChild>
                                        <w:div w:id="1334991837">
                                          <w:marLeft w:val="0"/>
                                          <w:marRight w:val="0"/>
                                          <w:marTop w:val="0"/>
                                          <w:marBottom w:val="0"/>
                                          <w:divBdr>
                                            <w:top w:val="none" w:sz="0" w:space="0" w:color="auto"/>
                                            <w:left w:val="none" w:sz="0" w:space="0" w:color="auto"/>
                                            <w:bottom w:val="none" w:sz="0" w:space="0" w:color="auto"/>
                                            <w:right w:val="none" w:sz="0" w:space="0" w:color="auto"/>
                                          </w:divBdr>
                                          <w:divsChild>
                                            <w:div w:id="1934899569">
                                              <w:marLeft w:val="0"/>
                                              <w:marRight w:val="0"/>
                                              <w:marTop w:val="0"/>
                                              <w:marBottom w:val="0"/>
                                              <w:divBdr>
                                                <w:top w:val="none" w:sz="0" w:space="0" w:color="auto"/>
                                                <w:left w:val="none" w:sz="0" w:space="0" w:color="auto"/>
                                                <w:bottom w:val="none" w:sz="0" w:space="0" w:color="auto"/>
                                                <w:right w:val="none" w:sz="0" w:space="0" w:color="auto"/>
                                              </w:divBdr>
                                              <w:divsChild>
                                                <w:div w:id="18721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28083">
      <w:bodyDiv w:val="1"/>
      <w:marLeft w:val="0"/>
      <w:marRight w:val="0"/>
      <w:marTop w:val="0"/>
      <w:marBottom w:val="0"/>
      <w:divBdr>
        <w:top w:val="none" w:sz="0" w:space="0" w:color="auto"/>
        <w:left w:val="none" w:sz="0" w:space="0" w:color="auto"/>
        <w:bottom w:val="none" w:sz="0" w:space="0" w:color="auto"/>
        <w:right w:val="none" w:sz="0" w:space="0" w:color="auto"/>
      </w:divBdr>
    </w:div>
    <w:div w:id="291448374">
      <w:bodyDiv w:val="1"/>
      <w:marLeft w:val="0"/>
      <w:marRight w:val="0"/>
      <w:marTop w:val="0"/>
      <w:marBottom w:val="0"/>
      <w:divBdr>
        <w:top w:val="none" w:sz="0" w:space="0" w:color="auto"/>
        <w:left w:val="none" w:sz="0" w:space="0" w:color="auto"/>
        <w:bottom w:val="none" w:sz="0" w:space="0" w:color="auto"/>
        <w:right w:val="none" w:sz="0" w:space="0" w:color="auto"/>
      </w:divBdr>
    </w:div>
    <w:div w:id="422606350">
      <w:bodyDiv w:val="1"/>
      <w:marLeft w:val="0"/>
      <w:marRight w:val="0"/>
      <w:marTop w:val="0"/>
      <w:marBottom w:val="0"/>
      <w:divBdr>
        <w:top w:val="none" w:sz="0" w:space="0" w:color="auto"/>
        <w:left w:val="none" w:sz="0" w:space="0" w:color="auto"/>
        <w:bottom w:val="none" w:sz="0" w:space="0" w:color="auto"/>
        <w:right w:val="none" w:sz="0" w:space="0" w:color="auto"/>
      </w:divBdr>
      <w:divsChild>
        <w:div w:id="1095859743">
          <w:marLeft w:val="0"/>
          <w:marRight w:val="0"/>
          <w:marTop w:val="0"/>
          <w:marBottom w:val="0"/>
          <w:divBdr>
            <w:top w:val="none" w:sz="0" w:space="0" w:color="auto"/>
            <w:left w:val="none" w:sz="0" w:space="0" w:color="auto"/>
            <w:bottom w:val="none" w:sz="0" w:space="0" w:color="auto"/>
            <w:right w:val="none" w:sz="0" w:space="0" w:color="auto"/>
          </w:divBdr>
          <w:divsChild>
            <w:div w:id="103353700">
              <w:marLeft w:val="0"/>
              <w:marRight w:val="0"/>
              <w:marTop w:val="0"/>
              <w:marBottom w:val="0"/>
              <w:divBdr>
                <w:top w:val="none" w:sz="0" w:space="0" w:color="auto"/>
                <w:left w:val="none" w:sz="0" w:space="0" w:color="auto"/>
                <w:bottom w:val="none" w:sz="0" w:space="0" w:color="auto"/>
                <w:right w:val="none" w:sz="0" w:space="0" w:color="auto"/>
              </w:divBdr>
              <w:divsChild>
                <w:div w:id="1311977285">
                  <w:marLeft w:val="0"/>
                  <w:marRight w:val="0"/>
                  <w:marTop w:val="0"/>
                  <w:marBottom w:val="0"/>
                  <w:divBdr>
                    <w:top w:val="none" w:sz="0" w:space="0" w:color="auto"/>
                    <w:left w:val="none" w:sz="0" w:space="0" w:color="auto"/>
                    <w:bottom w:val="none" w:sz="0" w:space="0" w:color="auto"/>
                    <w:right w:val="none" w:sz="0" w:space="0" w:color="auto"/>
                  </w:divBdr>
                  <w:divsChild>
                    <w:div w:id="881137484">
                      <w:marLeft w:val="0"/>
                      <w:marRight w:val="0"/>
                      <w:marTop w:val="0"/>
                      <w:marBottom w:val="0"/>
                      <w:divBdr>
                        <w:top w:val="none" w:sz="0" w:space="0" w:color="auto"/>
                        <w:left w:val="none" w:sz="0" w:space="0" w:color="auto"/>
                        <w:bottom w:val="none" w:sz="0" w:space="0" w:color="auto"/>
                        <w:right w:val="none" w:sz="0" w:space="0" w:color="auto"/>
                      </w:divBdr>
                      <w:divsChild>
                        <w:div w:id="360862790">
                          <w:marLeft w:val="0"/>
                          <w:marRight w:val="0"/>
                          <w:marTop w:val="0"/>
                          <w:marBottom w:val="0"/>
                          <w:divBdr>
                            <w:top w:val="none" w:sz="0" w:space="0" w:color="auto"/>
                            <w:left w:val="none" w:sz="0" w:space="0" w:color="auto"/>
                            <w:bottom w:val="none" w:sz="0" w:space="0" w:color="auto"/>
                            <w:right w:val="none" w:sz="0" w:space="0" w:color="auto"/>
                          </w:divBdr>
                          <w:divsChild>
                            <w:div w:id="1861814630">
                              <w:marLeft w:val="0"/>
                              <w:marRight w:val="0"/>
                              <w:marTop w:val="0"/>
                              <w:marBottom w:val="0"/>
                              <w:divBdr>
                                <w:top w:val="none" w:sz="0" w:space="0" w:color="auto"/>
                                <w:left w:val="none" w:sz="0" w:space="0" w:color="auto"/>
                                <w:bottom w:val="none" w:sz="0" w:space="0" w:color="auto"/>
                                <w:right w:val="none" w:sz="0" w:space="0" w:color="auto"/>
                              </w:divBdr>
                              <w:divsChild>
                                <w:div w:id="1815370444">
                                  <w:marLeft w:val="0"/>
                                  <w:marRight w:val="0"/>
                                  <w:marTop w:val="0"/>
                                  <w:marBottom w:val="0"/>
                                  <w:divBdr>
                                    <w:top w:val="none" w:sz="0" w:space="0" w:color="auto"/>
                                    <w:left w:val="none" w:sz="0" w:space="0" w:color="auto"/>
                                    <w:bottom w:val="none" w:sz="0" w:space="0" w:color="auto"/>
                                    <w:right w:val="none" w:sz="0" w:space="0" w:color="auto"/>
                                  </w:divBdr>
                                  <w:divsChild>
                                    <w:div w:id="1380545620">
                                      <w:marLeft w:val="0"/>
                                      <w:marRight w:val="0"/>
                                      <w:marTop w:val="0"/>
                                      <w:marBottom w:val="0"/>
                                      <w:divBdr>
                                        <w:top w:val="none" w:sz="0" w:space="0" w:color="auto"/>
                                        <w:left w:val="none" w:sz="0" w:space="0" w:color="auto"/>
                                        <w:bottom w:val="none" w:sz="0" w:space="0" w:color="auto"/>
                                        <w:right w:val="none" w:sz="0" w:space="0" w:color="auto"/>
                                      </w:divBdr>
                                      <w:divsChild>
                                        <w:div w:id="1387534310">
                                          <w:marLeft w:val="0"/>
                                          <w:marRight w:val="0"/>
                                          <w:marTop w:val="0"/>
                                          <w:marBottom w:val="0"/>
                                          <w:divBdr>
                                            <w:top w:val="none" w:sz="0" w:space="0" w:color="auto"/>
                                            <w:left w:val="none" w:sz="0" w:space="0" w:color="auto"/>
                                            <w:bottom w:val="none" w:sz="0" w:space="0" w:color="auto"/>
                                            <w:right w:val="none" w:sz="0" w:space="0" w:color="auto"/>
                                          </w:divBdr>
                                          <w:divsChild>
                                            <w:div w:id="1369257273">
                                              <w:marLeft w:val="0"/>
                                              <w:marRight w:val="0"/>
                                              <w:marTop w:val="0"/>
                                              <w:marBottom w:val="0"/>
                                              <w:divBdr>
                                                <w:top w:val="none" w:sz="0" w:space="0" w:color="auto"/>
                                                <w:left w:val="none" w:sz="0" w:space="0" w:color="auto"/>
                                                <w:bottom w:val="none" w:sz="0" w:space="0" w:color="auto"/>
                                                <w:right w:val="none" w:sz="0" w:space="0" w:color="auto"/>
                                              </w:divBdr>
                                              <w:divsChild>
                                                <w:div w:id="8149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929489">
      <w:bodyDiv w:val="1"/>
      <w:marLeft w:val="0"/>
      <w:marRight w:val="0"/>
      <w:marTop w:val="0"/>
      <w:marBottom w:val="0"/>
      <w:divBdr>
        <w:top w:val="none" w:sz="0" w:space="0" w:color="auto"/>
        <w:left w:val="none" w:sz="0" w:space="0" w:color="auto"/>
        <w:bottom w:val="none" w:sz="0" w:space="0" w:color="auto"/>
        <w:right w:val="none" w:sz="0" w:space="0" w:color="auto"/>
      </w:divBdr>
    </w:div>
    <w:div w:id="815688485">
      <w:bodyDiv w:val="1"/>
      <w:marLeft w:val="0"/>
      <w:marRight w:val="0"/>
      <w:marTop w:val="0"/>
      <w:marBottom w:val="0"/>
      <w:divBdr>
        <w:top w:val="none" w:sz="0" w:space="0" w:color="auto"/>
        <w:left w:val="none" w:sz="0" w:space="0" w:color="auto"/>
        <w:bottom w:val="none" w:sz="0" w:space="0" w:color="auto"/>
        <w:right w:val="none" w:sz="0" w:space="0" w:color="auto"/>
      </w:divBdr>
    </w:div>
    <w:div w:id="867526314">
      <w:bodyDiv w:val="1"/>
      <w:marLeft w:val="0"/>
      <w:marRight w:val="0"/>
      <w:marTop w:val="0"/>
      <w:marBottom w:val="0"/>
      <w:divBdr>
        <w:top w:val="none" w:sz="0" w:space="0" w:color="auto"/>
        <w:left w:val="none" w:sz="0" w:space="0" w:color="auto"/>
        <w:bottom w:val="none" w:sz="0" w:space="0" w:color="auto"/>
        <w:right w:val="none" w:sz="0" w:space="0" w:color="auto"/>
      </w:divBdr>
    </w:div>
    <w:div w:id="931619921">
      <w:bodyDiv w:val="1"/>
      <w:marLeft w:val="0"/>
      <w:marRight w:val="0"/>
      <w:marTop w:val="0"/>
      <w:marBottom w:val="0"/>
      <w:divBdr>
        <w:top w:val="none" w:sz="0" w:space="0" w:color="auto"/>
        <w:left w:val="none" w:sz="0" w:space="0" w:color="auto"/>
        <w:bottom w:val="none" w:sz="0" w:space="0" w:color="auto"/>
        <w:right w:val="none" w:sz="0" w:space="0" w:color="auto"/>
      </w:divBdr>
    </w:div>
    <w:div w:id="1035692432">
      <w:bodyDiv w:val="1"/>
      <w:marLeft w:val="0"/>
      <w:marRight w:val="0"/>
      <w:marTop w:val="0"/>
      <w:marBottom w:val="0"/>
      <w:divBdr>
        <w:top w:val="none" w:sz="0" w:space="0" w:color="auto"/>
        <w:left w:val="none" w:sz="0" w:space="0" w:color="auto"/>
        <w:bottom w:val="none" w:sz="0" w:space="0" w:color="auto"/>
        <w:right w:val="none" w:sz="0" w:space="0" w:color="auto"/>
      </w:divBdr>
    </w:div>
    <w:div w:id="1056466840">
      <w:bodyDiv w:val="1"/>
      <w:marLeft w:val="0"/>
      <w:marRight w:val="0"/>
      <w:marTop w:val="0"/>
      <w:marBottom w:val="0"/>
      <w:divBdr>
        <w:top w:val="none" w:sz="0" w:space="0" w:color="auto"/>
        <w:left w:val="none" w:sz="0" w:space="0" w:color="auto"/>
        <w:bottom w:val="none" w:sz="0" w:space="0" w:color="auto"/>
        <w:right w:val="none" w:sz="0" w:space="0" w:color="auto"/>
      </w:divBdr>
    </w:div>
    <w:div w:id="1105074005">
      <w:bodyDiv w:val="1"/>
      <w:marLeft w:val="0"/>
      <w:marRight w:val="0"/>
      <w:marTop w:val="0"/>
      <w:marBottom w:val="0"/>
      <w:divBdr>
        <w:top w:val="none" w:sz="0" w:space="0" w:color="auto"/>
        <w:left w:val="none" w:sz="0" w:space="0" w:color="auto"/>
        <w:bottom w:val="none" w:sz="0" w:space="0" w:color="auto"/>
        <w:right w:val="none" w:sz="0" w:space="0" w:color="auto"/>
      </w:divBdr>
    </w:div>
    <w:div w:id="1406104280">
      <w:bodyDiv w:val="1"/>
      <w:marLeft w:val="0"/>
      <w:marRight w:val="0"/>
      <w:marTop w:val="0"/>
      <w:marBottom w:val="0"/>
      <w:divBdr>
        <w:top w:val="none" w:sz="0" w:space="0" w:color="auto"/>
        <w:left w:val="none" w:sz="0" w:space="0" w:color="auto"/>
        <w:bottom w:val="none" w:sz="0" w:space="0" w:color="auto"/>
        <w:right w:val="none" w:sz="0" w:space="0" w:color="auto"/>
      </w:divBdr>
    </w:div>
    <w:div w:id="1440879637">
      <w:bodyDiv w:val="1"/>
      <w:marLeft w:val="0"/>
      <w:marRight w:val="0"/>
      <w:marTop w:val="0"/>
      <w:marBottom w:val="0"/>
      <w:divBdr>
        <w:top w:val="none" w:sz="0" w:space="0" w:color="auto"/>
        <w:left w:val="none" w:sz="0" w:space="0" w:color="auto"/>
        <w:bottom w:val="none" w:sz="0" w:space="0" w:color="auto"/>
        <w:right w:val="none" w:sz="0" w:space="0" w:color="auto"/>
      </w:divBdr>
    </w:div>
    <w:div w:id="1501385550">
      <w:bodyDiv w:val="1"/>
      <w:marLeft w:val="0"/>
      <w:marRight w:val="0"/>
      <w:marTop w:val="0"/>
      <w:marBottom w:val="0"/>
      <w:divBdr>
        <w:top w:val="none" w:sz="0" w:space="0" w:color="auto"/>
        <w:left w:val="none" w:sz="0" w:space="0" w:color="auto"/>
        <w:bottom w:val="none" w:sz="0" w:space="0" w:color="auto"/>
        <w:right w:val="none" w:sz="0" w:space="0" w:color="auto"/>
      </w:divBdr>
    </w:div>
    <w:div w:id="1551919515">
      <w:bodyDiv w:val="1"/>
      <w:marLeft w:val="0"/>
      <w:marRight w:val="0"/>
      <w:marTop w:val="0"/>
      <w:marBottom w:val="0"/>
      <w:divBdr>
        <w:top w:val="none" w:sz="0" w:space="0" w:color="auto"/>
        <w:left w:val="none" w:sz="0" w:space="0" w:color="auto"/>
        <w:bottom w:val="none" w:sz="0" w:space="0" w:color="auto"/>
        <w:right w:val="none" w:sz="0" w:space="0" w:color="auto"/>
      </w:divBdr>
      <w:divsChild>
        <w:div w:id="1350520253">
          <w:marLeft w:val="0"/>
          <w:marRight w:val="0"/>
          <w:marTop w:val="0"/>
          <w:marBottom w:val="0"/>
          <w:divBdr>
            <w:top w:val="none" w:sz="0" w:space="0" w:color="auto"/>
            <w:left w:val="none" w:sz="0" w:space="0" w:color="auto"/>
            <w:bottom w:val="none" w:sz="0" w:space="0" w:color="auto"/>
            <w:right w:val="none" w:sz="0" w:space="0" w:color="auto"/>
          </w:divBdr>
          <w:divsChild>
            <w:div w:id="1845704953">
              <w:marLeft w:val="0"/>
              <w:marRight w:val="0"/>
              <w:marTop w:val="0"/>
              <w:marBottom w:val="0"/>
              <w:divBdr>
                <w:top w:val="none" w:sz="0" w:space="0" w:color="auto"/>
                <w:left w:val="none" w:sz="0" w:space="0" w:color="auto"/>
                <w:bottom w:val="none" w:sz="0" w:space="0" w:color="auto"/>
                <w:right w:val="none" w:sz="0" w:space="0" w:color="auto"/>
              </w:divBdr>
              <w:divsChild>
                <w:div w:id="1574467625">
                  <w:marLeft w:val="0"/>
                  <w:marRight w:val="0"/>
                  <w:marTop w:val="0"/>
                  <w:marBottom w:val="0"/>
                  <w:divBdr>
                    <w:top w:val="none" w:sz="0" w:space="0" w:color="auto"/>
                    <w:left w:val="none" w:sz="0" w:space="0" w:color="auto"/>
                    <w:bottom w:val="none" w:sz="0" w:space="0" w:color="auto"/>
                    <w:right w:val="none" w:sz="0" w:space="0" w:color="auto"/>
                  </w:divBdr>
                  <w:divsChild>
                    <w:div w:id="1955015432">
                      <w:marLeft w:val="0"/>
                      <w:marRight w:val="0"/>
                      <w:marTop w:val="0"/>
                      <w:marBottom w:val="0"/>
                      <w:divBdr>
                        <w:top w:val="none" w:sz="0" w:space="0" w:color="auto"/>
                        <w:left w:val="none" w:sz="0" w:space="0" w:color="auto"/>
                        <w:bottom w:val="none" w:sz="0" w:space="0" w:color="auto"/>
                        <w:right w:val="none" w:sz="0" w:space="0" w:color="auto"/>
                      </w:divBdr>
                      <w:divsChild>
                        <w:div w:id="153033573">
                          <w:marLeft w:val="0"/>
                          <w:marRight w:val="0"/>
                          <w:marTop w:val="0"/>
                          <w:marBottom w:val="0"/>
                          <w:divBdr>
                            <w:top w:val="none" w:sz="0" w:space="0" w:color="auto"/>
                            <w:left w:val="none" w:sz="0" w:space="0" w:color="auto"/>
                            <w:bottom w:val="none" w:sz="0" w:space="0" w:color="auto"/>
                            <w:right w:val="none" w:sz="0" w:space="0" w:color="auto"/>
                          </w:divBdr>
                          <w:divsChild>
                            <w:div w:id="2135437609">
                              <w:marLeft w:val="0"/>
                              <w:marRight w:val="0"/>
                              <w:marTop w:val="0"/>
                              <w:marBottom w:val="0"/>
                              <w:divBdr>
                                <w:top w:val="none" w:sz="0" w:space="0" w:color="auto"/>
                                <w:left w:val="none" w:sz="0" w:space="0" w:color="auto"/>
                                <w:bottom w:val="none" w:sz="0" w:space="0" w:color="auto"/>
                                <w:right w:val="none" w:sz="0" w:space="0" w:color="auto"/>
                              </w:divBdr>
                              <w:divsChild>
                                <w:div w:id="1754475439">
                                  <w:marLeft w:val="0"/>
                                  <w:marRight w:val="0"/>
                                  <w:marTop w:val="0"/>
                                  <w:marBottom w:val="0"/>
                                  <w:divBdr>
                                    <w:top w:val="none" w:sz="0" w:space="0" w:color="auto"/>
                                    <w:left w:val="none" w:sz="0" w:space="0" w:color="auto"/>
                                    <w:bottom w:val="none" w:sz="0" w:space="0" w:color="auto"/>
                                    <w:right w:val="none" w:sz="0" w:space="0" w:color="auto"/>
                                  </w:divBdr>
                                  <w:divsChild>
                                    <w:div w:id="135802088">
                                      <w:marLeft w:val="0"/>
                                      <w:marRight w:val="0"/>
                                      <w:marTop w:val="0"/>
                                      <w:marBottom w:val="0"/>
                                      <w:divBdr>
                                        <w:top w:val="none" w:sz="0" w:space="0" w:color="auto"/>
                                        <w:left w:val="none" w:sz="0" w:space="0" w:color="auto"/>
                                        <w:bottom w:val="none" w:sz="0" w:space="0" w:color="auto"/>
                                        <w:right w:val="none" w:sz="0" w:space="0" w:color="auto"/>
                                      </w:divBdr>
                                      <w:divsChild>
                                        <w:div w:id="1586383063">
                                          <w:marLeft w:val="0"/>
                                          <w:marRight w:val="0"/>
                                          <w:marTop w:val="0"/>
                                          <w:marBottom w:val="0"/>
                                          <w:divBdr>
                                            <w:top w:val="none" w:sz="0" w:space="0" w:color="auto"/>
                                            <w:left w:val="none" w:sz="0" w:space="0" w:color="auto"/>
                                            <w:bottom w:val="none" w:sz="0" w:space="0" w:color="auto"/>
                                            <w:right w:val="none" w:sz="0" w:space="0" w:color="auto"/>
                                          </w:divBdr>
                                          <w:divsChild>
                                            <w:div w:id="69668197">
                                              <w:marLeft w:val="0"/>
                                              <w:marRight w:val="0"/>
                                              <w:marTop w:val="0"/>
                                              <w:marBottom w:val="0"/>
                                              <w:divBdr>
                                                <w:top w:val="none" w:sz="0" w:space="0" w:color="auto"/>
                                                <w:left w:val="none" w:sz="0" w:space="0" w:color="auto"/>
                                                <w:bottom w:val="none" w:sz="0" w:space="0" w:color="auto"/>
                                                <w:right w:val="none" w:sz="0" w:space="0" w:color="auto"/>
                                              </w:divBdr>
                                              <w:divsChild>
                                                <w:div w:id="8568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903250">
      <w:bodyDiv w:val="1"/>
      <w:marLeft w:val="0"/>
      <w:marRight w:val="0"/>
      <w:marTop w:val="0"/>
      <w:marBottom w:val="0"/>
      <w:divBdr>
        <w:top w:val="none" w:sz="0" w:space="0" w:color="auto"/>
        <w:left w:val="none" w:sz="0" w:space="0" w:color="auto"/>
        <w:bottom w:val="none" w:sz="0" w:space="0" w:color="auto"/>
        <w:right w:val="none" w:sz="0" w:space="0" w:color="auto"/>
      </w:divBdr>
    </w:div>
    <w:div w:id="1697192376">
      <w:bodyDiv w:val="1"/>
      <w:marLeft w:val="0"/>
      <w:marRight w:val="0"/>
      <w:marTop w:val="0"/>
      <w:marBottom w:val="0"/>
      <w:divBdr>
        <w:top w:val="none" w:sz="0" w:space="0" w:color="auto"/>
        <w:left w:val="none" w:sz="0" w:space="0" w:color="auto"/>
        <w:bottom w:val="none" w:sz="0" w:space="0" w:color="auto"/>
        <w:right w:val="none" w:sz="0" w:space="0" w:color="auto"/>
      </w:divBdr>
    </w:div>
    <w:div w:id="1723014996">
      <w:bodyDiv w:val="1"/>
      <w:marLeft w:val="0"/>
      <w:marRight w:val="0"/>
      <w:marTop w:val="0"/>
      <w:marBottom w:val="0"/>
      <w:divBdr>
        <w:top w:val="none" w:sz="0" w:space="0" w:color="auto"/>
        <w:left w:val="none" w:sz="0" w:space="0" w:color="auto"/>
        <w:bottom w:val="none" w:sz="0" w:space="0" w:color="auto"/>
        <w:right w:val="none" w:sz="0" w:space="0" w:color="auto"/>
      </w:divBdr>
    </w:div>
    <w:div w:id="17404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2717</Words>
  <Characters>15492</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Prairie Village Foundation	02/02/2016	5:30 p.m.</vt:lpstr>
      <vt:lpstr>Planning Commission	02/02/2016	7:00 p.m. </vt:lpstr>
      <vt:lpstr>Tree Board	02/03/2016	6:00 p.m.</vt:lpstr>
      <vt:lpstr>JazzFest Committee	02/09/2016	5:30 p.m.</vt:lpstr>
      <vt:lpstr>Prairie Village Arts Council	02/10/2016	5:30 p.m.</vt:lpstr>
      <vt:lpstr>Council Committee of the Whole (Tues)	02/16/2016	6:00 p.m.	</vt:lpstr>
      <vt:lpstr>City Council (Tuesday)	02/16//2015	7:30 p.m.</vt:lpstr>
      <vt:lpstr>=================================================================</vt:lpstr>
      <vt:lpstr>The 2016 annual Large Item Pick up has been scheduled.  Items from homes on 75th</vt:lpstr>
      <vt:lpstr/>
      <vt:lpstr/>
    </vt:vector>
  </TitlesOfParts>
  <Company>Hewlett-Packard Company</Company>
  <LinksUpToDate>false</LinksUpToDate>
  <CharactersWithSpaces>18173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kbenz</cp:lastModifiedBy>
  <cp:revision>2</cp:revision>
  <cp:lastPrinted>2016-02-11T17:13:00Z</cp:lastPrinted>
  <dcterms:created xsi:type="dcterms:W3CDTF">2016-02-17T21:35:00Z</dcterms:created>
  <dcterms:modified xsi:type="dcterms:W3CDTF">2016-02-17T21:35:00Z</dcterms:modified>
</cp:coreProperties>
</file>